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5B" w:rsidRDefault="00E42C5B" w:rsidP="00DD311E">
      <w:pPr>
        <w:spacing w:after="0" w:line="240" w:lineRule="auto"/>
        <w:rPr>
          <w:rFonts w:ascii="Times New Roman" w:hAnsi="Times New Roman" w:cs="Times New Roman"/>
          <w:b/>
          <w:sz w:val="32"/>
          <w:szCs w:val="32"/>
          <w:lang w:val="es-ES"/>
        </w:rPr>
      </w:pPr>
    </w:p>
    <w:p w:rsidR="00DD311E" w:rsidRPr="00E42C5B" w:rsidRDefault="00DD311E" w:rsidP="00DD311E">
      <w:pPr>
        <w:spacing w:after="0" w:line="240" w:lineRule="auto"/>
        <w:jc w:val="center"/>
        <w:rPr>
          <w:rFonts w:ascii="Times New Roman" w:hAnsi="Times New Roman" w:cs="Times New Roman"/>
          <w:b/>
          <w:sz w:val="28"/>
          <w:szCs w:val="28"/>
          <w:lang w:val="es-ES"/>
        </w:rPr>
      </w:pPr>
      <w:r w:rsidRPr="00E42C5B">
        <w:rPr>
          <w:rFonts w:ascii="Times New Roman" w:hAnsi="Times New Roman" w:cs="Times New Roman"/>
          <w:b/>
          <w:sz w:val="28"/>
          <w:szCs w:val="28"/>
          <w:lang w:val="es-ES"/>
        </w:rPr>
        <w:t>INICIACIÓN</w:t>
      </w:r>
    </w:p>
    <w:p w:rsidR="00DD311E" w:rsidRPr="00E42C5B" w:rsidRDefault="00DD311E" w:rsidP="00DD311E">
      <w:pPr>
        <w:spacing w:after="0" w:line="240" w:lineRule="auto"/>
        <w:jc w:val="center"/>
        <w:rPr>
          <w:rFonts w:ascii="Times New Roman" w:hAnsi="Times New Roman" w:cs="Times New Roman"/>
          <w:b/>
          <w:sz w:val="28"/>
          <w:szCs w:val="28"/>
          <w:lang w:val="es-ES"/>
        </w:rPr>
      </w:pPr>
      <w:r w:rsidRPr="00E42C5B">
        <w:rPr>
          <w:rFonts w:ascii="Times New Roman" w:hAnsi="Times New Roman" w:cs="Times New Roman"/>
          <w:b/>
          <w:sz w:val="28"/>
          <w:szCs w:val="28"/>
          <w:lang w:val="es-ES"/>
        </w:rPr>
        <w:t>AL ANÁLISIS SEMIÓTICO</w:t>
      </w:r>
    </w:p>
    <w:p w:rsidR="00DD311E" w:rsidRPr="00E42C5B" w:rsidRDefault="00DD311E" w:rsidP="00DD311E">
      <w:pPr>
        <w:spacing w:after="0" w:line="240" w:lineRule="auto"/>
        <w:jc w:val="center"/>
        <w:rPr>
          <w:rFonts w:ascii="Times New Roman" w:hAnsi="Times New Roman" w:cs="Times New Roman"/>
          <w:b/>
          <w:sz w:val="28"/>
          <w:szCs w:val="28"/>
          <w:lang w:val="es-ES"/>
        </w:rPr>
      </w:pPr>
      <w:r w:rsidRPr="00E42C5B">
        <w:rPr>
          <w:rFonts w:ascii="Times New Roman" w:hAnsi="Times New Roman" w:cs="Times New Roman"/>
          <w:b/>
          <w:sz w:val="28"/>
          <w:szCs w:val="28"/>
          <w:lang w:val="es-ES"/>
        </w:rPr>
        <w:t>DE TEXTOS</w:t>
      </w:r>
    </w:p>
    <w:p w:rsidR="00DD311E" w:rsidRPr="00E42C5B" w:rsidRDefault="00DD311E" w:rsidP="00DD311E">
      <w:pPr>
        <w:spacing w:after="0" w:line="240" w:lineRule="auto"/>
        <w:jc w:val="center"/>
        <w:rPr>
          <w:rFonts w:ascii="Times New Roman" w:hAnsi="Times New Roman" w:cs="Times New Roman"/>
          <w:b/>
          <w:sz w:val="28"/>
          <w:szCs w:val="28"/>
          <w:lang w:val="es-ES"/>
        </w:rPr>
      </w:pPr>
    </w:p>
    <w:p w:rsidR="00DD311E" w:rsidRPr="00DD311E" w:rsidRDefault="00DD311E" w:rsidP="00DD311E">
      <w:pPr>
        <w:jc w:val="right"/>
        <w:rPr>
          <w:rFonts w:ascii="Times New Roman" w:hAnsi="Times New Roman" w:cs="Times New Roman"/>
          <w:b/>
          <w:sz w:val="28"/>
          <w:szCs w:val="28"/>
          <w:lang w:val="es-ES"/>
        </w:rPr>
      </w:pPr>
      <w:r w:rsidRPr="00E42C5B">
        <w:rPr>
          <w:rFonts w:ascii="Times New Roman" w:hAnsi="Times New Roman" w:cs="Times New Roman"/>
          <w:b/>
          <w:sz w:val="28"/>
          <w:szCs w:val="28"/>
          <w:lang w:val="es-ES"/>
        </w:rPr>
        <w:t>AHMED   OUBALI</w:t>
      </w:r>
    </w:p>
    <w:p w:rsidR="00DD311E" w:rsidRPr="004C69DB" w:rsidRDefault="00DD311E" w:rsidP="00DD311E">
      <w:pPr>
        <w:spacing w:after="0" w:line="240" w:lineRule="auto"/>
        <w:jc w:val="center"/>
        <w:rPr>
          <w:rFonts w:ascii="Times New Roman" w:hAnsi="Times New Roman" w:cs="Times New Roman"/>
          <w:b/>
          <w:sz w:val="24"/>
          <w:szCs w:val="24"/>
          <w:lang w:val="es-ES"/>
        </w:rPr>
      </w:pPr>
      <w:r w:rsidRPr="004C69DB">
        <w:rPr>
          <w:rFonts w:ascii="Times New Roman" w:hAnsi="Times New Roman" w:cs="Times New Roman"/>
          <w:b/>
          <w:sz w:val="24"/>
          <w:szCs w:val="24"/>
          <w:lang w:val="es-ES"/>
        </w:rPr>
        <w:t>ÍNDICE</w:t>
      </w:r>
    </w:p>
    <w:p w:rsidR="00DD311E" w:rsidRPr="004C69DB" w:rsidRDefault="00DD311E" w:rsidP="00DD311E">
      <w:pPr>
        <w:spacing w:after="0" w:line="240" w:lineRule="auto"/>
        <w:jc w:val="center"/>
        <w:rPr>
          <w:rFonts w:ascii="Times New Roman" w:hAnsi="Times New Roman" w:cs="Times New Roman"/>
          <w:b/>
          <w:sz w:val="24"/>
          <w:szCs w:val="24"/>
          <w:lang w:val="es-ES"/>
        </w:rPr>
      </w:pPr>
      <w:r w:rsidRPr="004C69DB">
        <w:rPr>
          <w:rFonts w:ascii="Times New Roman" w:hAnsi="Times New Roman" w:cs="Times New Roman"/>
          <w:b/>
          <w:sz w:val="24"/>
          <w:szCs w:val="24"/>
          <w:lang w:val="es-ES"/>
        </w:rPr>
        <w:t xml:space="preserve"> </w:t>
      </w:r>
    </w:p>
    <w:sdt>
      <w:sdtPr>
        <w:rPr>
          <w:rFonts w:asciiTheme="minorHAnsi" w:eastAsiaTheme="minorHAnsi" w:hAnsiTheme="minorHAnsi" w:cstheme="minorBidi"/>
          <w:b w:val="0"/>
          <w:bCs w:val="0"/>
          <w:color w:val="auto"/>
          <w:sz w:val="16"/>
          <w:szCs w:val="16"/>
        </w:rPr>
        <w:id w:val="1715511988"/>
        <w:docPartObj>
          <w:docPartGallery w:val="Table of Contents"/>
          <w:docPartUnique/>
        </w:docPartObj>
      </w:sdtPr>
      <w:sdtContent>
        <w:p w:rsidR="00DD311E" w:rsidRPr="00D81736" w:rsidRDefault="00DD311E" w:rsidP="00DD311E">
          <w:pPr>
            <w:pStyle w:val="En-ttedetabledesmatires"/>
            <w:spacing w:before="0" w:line="240" w:lineRule="auto"/>
            <w:ind w:left="-624" w:right="57"/>
            <w:jc w:val="center"/>
            <w:rPr>
              <w:b w:val="0"/>
              <w:sz w:val="16"/>
              <w:szCs w:val="16"/>
            </w:rPr>
          </w:pPr>
        </w:p>
        <w:p w:rsidR="00DD311E" w:rsidRPr="00D81736" w:rsidRDefault="00DD311E" w:rsidP="00DD311E">
          <w:pPr>
            <w:pStyle w:val="TM1"/>
            <w:tabs>
              <w:tab w:val="left" w:pos="1760"/>
            </w:tabs>
            <w:ind w:left="-624" w:right="57"/>
            <w:jc w:val="center"/>
            <w:rPr>
              <w:rFonts w:eastAsiaTheme="minorEastAsia"/>
              <w:sz w:val="16"/>
              <w:szCs w:val="16"/>
              <w:lang w:val="fr-FR" w:eastAsia="fr-FR"/>
            </w:rPr>
          </w:pPr>
          <w:r w:rsidRPr="00D81736">
            <w:rPr>
              <w:sz w:val="16"/>
              <w:szCs w:val="16"/>
              <w:lang w:val="fr-FR"/>
            </w:rPr>
            <w:fldChar w:fldCharType="begin"/>
          </w:r>
          <w:r w:rsidRPr="00D81736">
            <w:rPr>
              <w:sz w:val="16"/>
              <w:szCs w:val="16"/>
              <w:lang w:val="fr-FR"/>
            </w:rPr>
            <w:instrText xml:space="preserve"> TOC \o "1-3" \h \z \u </w:instrText>
          </w:r>
          <w:r w:rsidRPr="00D81736">
            <w:rPr>
              <w:sz w:val="16"/>
              <w:szCs w:val="16"/>
              <w:lang w:val="fr-FR"/>
            </w:rPr>
            <w:fldChar w:fldCharType="separate"/>
          </w:r>
          <w:hyperlink w:anchor="_Toc139580479" w:history="1">
            <w:r w:rsidRPr="00D81736">
              <w:rPr>
                <w:rStyle w:val="Lienhypertexte"/>
                <w:rFonts w:ascii="Times New Roman" w:hAnsi="Times New Roman" w:cs="Times New Roman"/>
                <w:bCs/>
                <w:sz w:val="16"/>
                <w:szCs w:val="16"/>
              </w:rPr>
              <w:t>1.</w:t>
            </w:r>
            <w:r w:rsidRPr="00D81736">
              <w:rPr>
                <w:rFonts w:eastAsiaTheme="minorEastAsia"/>
                <w:sz w:val="16"/>
                <w:szCs w:val="16"/>
                <w:lang w:val="fr-FR" w:eastAsia="fr-FR"/>
              </w:rPr>
              <w:t xml:space="preserve"> </w:t>
            </w:r>
            <w:r w:rsidRPr="00D81736">
              <w:rPr>
                <w:rStyle w:val="Lienhypertexte"/>
                <w:rFonts w:ascii="Times New Roman" w:hAnsi="Times New Roman" w:cs="Times New Roman"/>
                <w:bCs/>
                <w:sz w:val="16"/>
                <w:szCs w:val="16"/>
              </w:rPr>
              <w:t>FUNCIÓN DE LA ÉCFRASIS EN E. A. POE</w:t>
            </w:r>
            <w:r w:rsidRPr="00D81736">
              <w:rPr>
                <w:webHidden/>
                <w:sz w:val="16"/>
                <w:szCs w:val="16"/>
              </w:rPr>
              <w:t>………..……….</w:t>
            </w:r>
            <w:r w:rsidRPr="00D81736">
              <w:rPr>
                <w:webHidden/>
                <w:sz w:val="16"/>
                <w:szCs w:val="16"/>
              </w:rPr>
              <w:fldChar w:fldCharType="begin"/>
            </w:r>
            <w:r w:rsidRPr="00D81736">
              <w:rPr>
                <w:webHidden/>
                <w:sz w:val="16"/>
                <w:szCs w:val="16"/>
              </w:rPr>
              <w:instrText xml:space="preserve"> PAGEREF _Toc139580479 \h </w:instrText>
            </w:r>
            <w:r w:rsidRPr="00D81736">
              <w:rPr>
                <w:webHidden/>
                <w:sz w:val="16"/>
                <w:szCs w:val="16"/>
              </w:rPr>
            </w:r>
            <w:r w:rsidRPr="00D81736">
              <w:rPr>
                <w:webHidden/>
                <w:sz w:val="16"/>
                <w:szCs w:val="16"/>
              </w:rPr>
              <w:fldChar w:fldCharType="separate"/>
            </w:r>
            <w:r w:rsidRPr="00D81736">
              <w:rPr>
                <w:webHidden/>
                <w:sz w:val="16"/>
                <w:szCs w:val="16"/>
              </w:rPr>
              <w:t>10</w:t>
            </w:r>
            <w:r w:rsidRPr="00D81736">
              <w:rPr>
                <w:webHidden/>
                <w:sz w:val="16"/>
                <w:szCs w:val="16"/>
              </w:rPr>
              <w:fldChar w:fldCharType="end"/>
            </w:r>
          </w:hyperlink>
        </w:p>
        <w:p w:rsidR="00DD311E" w:rsidRPr="00D81736" w:rsidRDefault="00DD311E" w:rsidP="00DD311E">
          <w:pPr>
            <w:pStyle w:val="TM1"/>
            <w:tabs>
              <w:tab w:val="left" w:pos="1760"/>
            </w:tabs>
            <w:ind w:left="-624" w:right="57"/>
            <w:jc w:val="center"/>
            <w:rPr>
              <w:sz w:val="16"/>
              <w:szCs w:val="16"/>
            </w:rPr>
          </w:pPr>
          <w:hyperlink w:anchor="_Toc139580489" w:history="1">
            <w:r w:rsidRPr="00D81736">
              <w:rPr>
                <w:rStyle w:val="Lienhypertexte"/>
                <w:rFonts w:ascii="Times New Roman" w:hAnsi="Times New Roman" w:cs="Times New Roman"/>
                <w:i/>
                <w:color w:val="auto"/>
                <w:sz w:val="16"/>
                <w:szCs w:val="16"/>
                <w:u w:val="none"/>
              </w:rPr>
              <w:t>2</w:t>
            </w:r>
            <w:r w:rsidRPr="00D81736">
              <w:rPr>
                <w:rStyle w:val="Lienhypertexte"/>
                <w:rFonts w:ascii="Times New Roman" w:hAnsi="Times New Roman" w:cs="Times New Roman"/>
                <w:color w:val="auto"/>
                <w:sz w:val="16"/>
                <w:szCs w:val="16"/>
                <w:u w:val="none"/>
              </w:rPr>
              <w:t>.</w:t>
            </w:r>
            <w:r w:rsidRPr="00D81736">
              <w:rPr>
                <w:rFonts w:eastAsiaTheme="minorEastAsia"/>
                <w:sz w:val="16"/>
                <w:szCs w:val="16"/>
                <w:lang w:eastAsia="fr-FR"/>
              </w:rPr>
              <w:t xml:space="preserve"> </w:t>
            </w:r>
            <w:r w:rsidRPr="00D81736">
              <w:rPr>
                <w:rStyle w:val="Lienhypertexte"/>
                <w:rFonts w:ascii="Times New Roman" w:hAnsi="Times New Roman" w:cs="Times New Roman"/>
                <w:color w:val="auto"/>
                <w:sz w:val="16"/>
                <w:szCs w:val="16"/>
                <w:u w:val="none"/>
              </w:rPr>
              <w:t>POÉTICA DEL DESEO EN</w:t>
            </w:r>
            <w:r w:rsidRPr="00D81736">
              <w:rPr>
                <w:rStyle w:val="Lienhypertexte"/>
                <w:rFonts w:ascii="Times New Roman" w:hAnsi="Times New Roman" w:cs="Times New Roman"/>
                <w:i/>
                <w:color w:val="auto"/>
                <w:sz w:val="16"/>
                <w:szCs w:val="16"/>
                <w:u w:val="none"/>
              </w:rPr>
              <w:t xml:space="preserve"> </w:t>
            </w:r>
          </w:hyperlink>
          <w:r w:rsidRPr="00D81736">
            <w:rPr>
              <w:rStyle w:val="Lienhypertexte"/>
              <w:color w:val="auto"/>
              <w:sz w:val="16"/>
              <w:szCs w:val="16"/>
              <w:u w:val="none"/>
            </w:rPr>
            <w:t xml:space="preserve"> A. TARANCÓN…</w:t>
          </w:r>
          <w:r w:rsidRPr="00D81736">
            <w:rPr>
              <w:rStyle w:val="Lienhypertexte"/>
              <w:sz w:val="16"/>
              <w:szCs w:val="16"/>
              <w:u w:val="none"/>
            </w:rPr>
            <w:t>…………...…….</w:t>
          </w:r>
          <w:r w:rsidRPr="00D81736">
            <w:rPr>
              <w:rStyle w:val="Lienhypertexte"/>
              <w:webHidden/>
              <w:sz w:val="16"/>
              <w:szCs w:val="16"/>
              <w:u w:val="none"/>
            </w:rPr>
            <w:fldChar w:fldCharType="begin"/>
          </w:r>
          <w:r w:rsidRPr="00D81736">
            <w:rPr>
              <w:rStyle w:val="Lienhypertexte"/>
              <w:webHidden/>
              <w:sz w:val="16"/>
              <w:szCs w:val="16"/>
              <w:u w:val="none"/>
            </w:rPr>
            <w:instrText xml:space="preserve"> PAGEREF _Toc139580489 \h </w:instrText>
          </w:r>
          <w:r w:rsidRPr="00D81736">
            <w:rPr>
              <w:rStyle w:val="Lienhypertexte"/>
              <w:webHidden/>
              <w:sz w:val="16"/>
              <w:szCs w:val="16"/>
              <w:u w:val="none"/>
            </w:rPr>
          </w:r>
          <w:r w:rsidRPr="00D81736">
            <w:rPr>
              <w:rStyle w:val="Lienhypertexte"/>
              <w:webHidden/>
              <w:sz w:val="16"/>
              <w:szCs w:val="16"/>
              <w:u w:val="none"/>
            </w:rPr>
            <w:fldChar w:fldCharType="separate"/>
          </w:r>
          <w:r w:rsidRPr="00D81736">
            <w:rPr>
              <w:rStyle w:val="Lienhypertexte"/>
              <w:webHidden/>
              <w:sz w:val="16"/>
              <w:szCs w:val="16"/>
              <w:u w:val="none"/>
            </w:rPr>
            <w:t>74</w:t>
          </w:r>
          <w:r w:rsidRPr="00D81736">
            <w:rPr>
              <w:rStyle w:val="Lienhypertexte"/>
              <w:webHidden/>
              <w:sz w:val="16"/>
              <w:szCs w:val="16"/>
              <w:u w:val="none"/>
            </w:rPr>
            <w:fldChar w:fldCharType="end"/>
          </w:r>
        </w:p>
        <w:p w:rsidR="00DD311E" w:rsidRPr="00D81736" w:rsidRDefault="00DD311E" w:rsidP="00DD311E">
          <w:pPr>
            <w:pStyle w:val="TM1"/>
            <w:ind w:left="-624" w:right="57"/>
            <w:jc w:val="center"/>
            <w:rPr>
              <w:rFonts w:eastAsiaTheme="minorEastAsia"/>
              <w:sz w:val="16"/>
              <w:szCs w:val="16"/>
              <w:lang w:val="fr-FR" w:eastAsia="fr-FR"/>
            </w:rPr>
          </w:pPr>
          <w:hyperlink w:anchor="_Toc139580490" w:history="1">
            <w:r w:rsidRPr="00D81736">
              <w:rPr>
                <w:rStyle w:val="Lienhypertexte"/>
                <w:rFonts w:ascii="Times New Roman" w:hAnsi="Times New Roman" w:cs="Times New Roman"/>
                <w:sz w:val="16"/>
                <w:szCs w:val="16"/>
              </w:rPr>
              <w:t>3.  BORGES Y EL</w:t>
            </w:r>
            <w:r w:rsidRPr="00D81736">
              <w:rPr>
                <w:sz w:val="16"/>
                <w:szCs w:val="16"/>
              </w:rPr>
              <w:t xml:space="preserve"> GÉNERO POLICIAL</w:t>
            </w:r>
            <w:r w:rsidRPr="00D81736">
              <w:rPr>
                <w:webHidden/>
                <w:sz w:val="16"/>
                <w:szCs w:val="16"/>
              </w:rPr>
              <w:t>……...........................…</w:t>
            </w:r>
            <w:r w:rsidRPr="00D81736">
              <w:rPr>
                <w:webHidden/>
                <w:sz w:val="16"/>
                <w:szCs w:val="16"/>
              </w:rPr>
              <w:fldChar w:fldCharType="begin"/>
            </w:r>
            <w:r w:rsidRPr="00D81736">
              <w:rPr>
                <w:webHidden/>
                <w:sz w:val="16"/>
                <w:szCs w:val="16"/>
              </w:rPr>
              <w:instrText xml:space="preserve"> PAGEREF _Toc139580490 \h </w:instrText>
            </w:r>
            <w:r w:rsidRPr="00D81736">
              <w:rPr>
                <w:webHidden/>
                <w:sz w:val="16"/>
                <w:szCs w:val="16"/>
              </w:rPr>
            </w:r>
            <w:r w:rsidRPr="00D81736">
              <w:rPr>
                <w:webHidden/>
                <w:sz w:val="16"/>
                <w:szCs w:val="16"/>
              </w:rPr>
              <w:fldChar w:fldCharType="separate"/>
            </w:r>
            <w:r w:rsidRPr="00D81736">
              <w:rPr>
                <w:webHidden/>
                <w:sz w:val="16"/>
                <w:szCs w:val="16"/>
              </w:rPr>
              <w:t>126</w:t>
            </w:r>
            <w:r w:rsidRPr="00D81736">
              <w:rPr>
                <w:webHidden/>
                <w:sz w:val="16"/>
                <w:szCs w:val="16"/>
              </w:rPr>
              <w:fldChar w:fldCharType="end"/>
            </w:r>
          </w:hyperlink>
        </w:p>
        <w:p w:rsidR="00DD311E" w:rsidRPr="00D81736" w:rsidRDefault="00DD311E" w:rsidP="00DD311E">
          <w:pPr>
            <w:pStyle w:val="TM1"/>
            <w:tabs>
              <w:tab w:val="left" w:pos="1760"/>
            </w:tabs>
            <w:ind w:left="-624" w:right="57"/>
            <w:jc w:val="center"/>
            <w:rPr>
              <w:rFonts w:eastAsiaTheme="minorEastAsia"/>
              <w:sz w:val="16"/>
              <w:szCs w:val="16"/>
              <w:lang w:val="fr-FR" w:eastAsia="fr-FR"/>
            </w:rPr>
          </w:pPr>
          <w:hyperlink w:anchor="_Toc139580492" w:history="1">
            <w:r w:rsidRPr="00D81736">
              <w:rPr>
                <w:rStyle w:val="Lienhypertexte"/>
                <w:rFonts w:ascii="Times New Roman" w:hAnsi="Times New Roman" w:cs="Times New Roman"/>
                <w:sz w:val="16"/>
                <w:szCs w:val="16"/>
              </w:rPr>
              <w:t>4.</w:t>
            </w:r>
            <w:r w:rsidRPr="00D81736">
              <w:rPr>
                <w:rFonts w:eastAsiaTheme="minorEastAsia"/>
                <w:sz w:val="16"/>
                <w:szCs w:val="16"/>
                <w:lang w:val="fr-FR" w:eastAsia="fr-FR"/>
              </w:rPr>
              <w:t xml:space="preserve"> </w:t>
            </w:r>
            <w:r w:rsidRPr="00D81736">
              <w:rPr>
                <w:rStyle w:val="Lienhypertexte"/>
                <w:rFonts w:ascii="Times New Roman" w:hAnsi="Times New Roman" w:cs="Times New Roman"/>
                <w:i/>
                <w:sz w:val="16"/>
                <w:szCs w:val="16"/>
              </w:rPr>
              <w:t>EROS Y TÁNATOS EN  A. MACHADO</w:t>
            </w:r>
            <w:r w:rsidRPr="00D81736">
              <w:rPr>
                <w:webHidden/>
                <w:sz w:val="16"/>
                <w:szCs w:val="16"/>
              </w:rPr>
              <w:t xml:space="preserve">………… ……………… </w:t>
            </w:r>
            <w:r w:rsidRPr="00D81736">
              <w:rPr>
                <w:webHidden/>
                <w:sz w:val="16"/>
                <w:szCs w:val="16"/>
              </w:rPr>
              <w:fldChar w:fldCharType="begin"/>
            </w:r>
            <w:r w:rsidRPr="00D81736">
              <w:rPr>
                <w:webHidden/>
                <w:sz w:val="16"/>
                <w:szCs w:val="16"/>
              </w:rPr>
              <w:instrText xml:space="preserve"> PAGEREF _Toc139580492 \h </w:instrText>
            </w:r>
            <w:r w:rsidRPr="00D81736">
              <w:rPr>
                <w:webHidden/>
                <w:sz w:val="16"/>
                <w:szCs w:val="16"/>
              </w:rPr>
            </w:r>
            <w:r w:rsidRPr="00D81736">
              <w:rPr>
                <w:webHidden/>
                <w:sz w:val="16"/>
                <w:szCs w:val="16"/>
              </w:rPr>
              <w:fldChar w:fldCharType="separate"/>
            </w:r>
            <w:r w:rsidRPr="00D81736">
              <w:rPr>
                <w:webHidden/>
                <w:sz w:val="16"/>
                <w:szCs w:val="16"/>
              </w:rPr>
              <w:t>206</w:t>
            </w:r>
            <w:r w:rsidRPr="00D81736">
              <w:rPr>
                <w:webHidden/>
                <w:sz w:val="16"/>
                <w:szCs w:val="16"/>
              </w:rPr>
              <w:fldChar w:fldCharType="end"/>
            </w:r>
          </w:hyperlink>
        </w:p>
        <w:p w:rsidR="00DD311E" w:rsidRPr="00D81736" w:rsidRDefault="00DD311E" w:rsidP="00DD311E">
          <w:pPr>
            <w:pStyle w:val="TM1"/>
            <w:tabs>
              <w:tab w:val="left" w:pos="1760"/>
            </w:tabs>
            <w:ind w:left="-624" w:right="57"/>
            <w:jc w:val="center"/>
            <w:rPr>
              <w:rFonts w:eastAsiaTheme="minorEastAsia"/>
              <w:sz w:val="16"/>
              <w:szCs w:val="16"/>
              <w:lang w:val="fr-FR" w:eastAsia="fr-FR"/>
            </w:rPr>
          </w:pPr>
          <w:hyperlink w:anchor="_Toc139580501" w:history="1">
            <w:r w:rsidRPr="00D81736">
              <w:rPr>
                <w:rStyle w:val="Lienhypertexte"/>
                <w:rFonts w:ascii="Times New Roman" w:hAnsi="Times New Roman" w:cs="Times New Roman"/>
                <w:sz w:val="16"/>
                <w:szCs w:val="16"/>
              </w:rPr>
              <w:t>5.</w:t>
            </w:r>
            <w:r w:rsidRPr="00D81736">
              <w:rPr>
                <w:rFonts w:eastAsiaTheme="minorEastAsia"/>
                <w:sz w:val="16"/>
                <w:szCs w:val="16"/>
                <w:lang w:val="fr-FR" w:eastAsia="fr-FR"/>
              </w:rPr>
              <w:t xml:space="preserve"> </w:t>
            </w:r>
            <w:r w:rsidRPr="00D81736">
              <w:rPr>
                <w:rStyle w:val="Lienhypertexte"/>
                <w:rFonts w:ascii="Times New Roman" w:hAnsi="Times New Roman" w:cs="Times New Roman"/>
                <w:sz w:val="16"/>
                <w:szCs w:val="16"/>
              </w:rPr>
              <w:t>SEMIÓTICA DEL SUSPENSE</w:t>
            </w:r>
            <w:r w:rsidRPr="00D81736">
              <w:rPr>
                <w:webHidden/>
                <w:sz w:val="16"/>
                <w:szCs w:val="16"/>
              </w:rPr>
              <w:t xml:space="preserve"> </w:t>
            </w:r>
            <w:r w:rsidRPr="00D81736">
              <w:rPr>
                <w:sz w:val="16"/>
                <w:szCs w:val="16"/>
              </w:rPr>
              <w:t>EN  A. CHRISTIE</w:t>
            </w:r>
            <w:r w:rsidRPr="00D81736">
              <w:rPr>
                <w:webHidden/>
                <w:sz w:val="16"/>
                <w:szCs w:val="16"/>
              </w:rPr>
              <w:t xml:space="preserve"> ….…………</w:t>
            </w:r>
            <w:r w:rsidRPr="00D81736">
              <w:rPr>
                <w:webHidden/>
                <w:sz w:val="16"/>
                <w:szCs w:val="16"/>
              </w:rPr>
              <w:fldChar w:fldCharType="begin"/>
            </w:r>
            <w:r w:rsidRPr="00D81736">
              <w:rPr>
                <w:webHidden/>
                <w:sz w:val="16"/>
                <w:szCs w:val="16"/>
              </w:rPr>
              <w:instrText xml:space="preserve"> PAGEREF _Toc139580501 \h </w:instrText>
            </w:r>
            <w:r w:rsidRPr="00D81736">
              <w:rPr>
                <w:webHidden/>
                <w:sz w:val="16"/>
                <w:szCs w:val="16"/>
              </w:rPr>
            </w:r>
            <w:r w:rsidRPr="00D81736">
              <w:rPr>
                <w:webHidden/>
                <w:sz w:val="16"/>
                <w:szCs w:val="16"/>
              </w:rPr>
              <w:fldChar w:fldCharType="separate"/>
            </w:r>
            <w:r w:rsidRPr="00D81736">
              <w:rPr>
                <w:webHidden/>
                <w:sz w:val="16"/>
                <w:szCs w:val="16"/>
              </w:rPr>
              <w:t>228</w:t>
            </w:r>
            <w:r w:rsidRPr="00D81736">
              <w:rPr>
                <w:webHidden/>
                <w:sz w:val="16"/>
                <w:szCs w:val="16"/>
              </w:rPr>
              <w:fldChar w:fldCharType="end"/>
            </w:r>
          </w:hyperlink>
        </w:p>
        <w:p w:rsidR="00DD311E" w:rsidRPr="00D81736" w:rsidRDefault="00DD311E" w:rsidP="00DD311E">
          <w:pPr>
            <w:pStyle w:val="TM1"/>
            <w:tabs>
              <w:tab w:val="left" w:pos="1760"/>
            </w:tabs>
            <w:ind w:left="-624" w:right="57"/>
            <w:jc w:val="center"/>
            <w:rPr>
              <w:rFonts w:eastAsiaTheme="minorEastAsia"/>
              <w:sz w:val="16"/>
              <w:szCs w:val="16"/>
              <w:lang w:val="fr-FR" w:eastAsia="fr-FR"/>
            </w:rPr>
          </w:pPr>
          <w:hyperlink w:anchor="_Toc139580503" w:history="1">
            <w:r w:rsidRPr="00D81736">
              <w:rPr>
                <w:rStyle w:val="Lienhypertexte"/>
                <w:rFonts w:ascii="Times New Roman" w:hAnsi="Times New Roman" w:cs="Times New Roman"/>
                <w:sz w:val="16"/>
                <w:szCs w:val="16"/>
              </w:rPr>
              <w:t>6.</w:t>
            </w:r>
            <w:r w:rsidRPr="00D81736">
              <w:rPr>
                <w:rFonts w:eastAsiaTheme="minorEastAsia"/>
                <w:sz w:val="16"/>
                <w:szCs w:val="16"/>
                <w:lang w:val="fr-FR" w:eastAsia="fr-FR"/>
              </w:rPr>
              <w:t xml:space="preserve"> </w:t>
            </w:r>
            <w:r w:rsidRPr="00D81736">
              <w:rPr>
                <w:rStyle w:val="Lienhypertexte"/>
                <w:rFonts w:ascii="Times New Roman" w:hAnsi="Times New Roman" w:cs="Times New Roman"/>
                <w:sz w:val="16"/>
                <w:szCs w:val="16"/>
              </w:rPr>
              <w:t>PROCESO CREATIVO EN</w:t>
            </w:r>
            <w:r w:rsidRPr="00D81736">
              <w:rPr>
                <w:sz w:val="16"/>
                <w:szCs w:val="16"/>
              </w:rPr>
              <w:t xml:space="preserve"> NARDA GARCÍA……………-…….</w:t>
            </w:r>
            <w:r w:rsidRPr="00D81736">
              <w:rPr>
                <w:webHidden/>
                <w:sz w:val="16"/>
                <w:szCs w:val="16"/>
              </w:rPr>
              <w:fldChar w:fldCharType="begin"/>
            </w:r>
            <w:r w:rsidRPr="00D81736">
              <w:rPr>
                <w:webHidden/>
                <w:sz w:val="16"/>
                <w:szCs w:val="16"/>
              </w:rPr>
              <w:instrText xml:space="preserve"> PAGEREF _Toc139580503 \h </w:instrText>
            </w:r>
            <w:r w:rsidRPr="00D81736">
              <w:rPr>
                <w:webHidden/>
                <w:sz w:val="16"/>
                <w:szCs w:val="16"/>
              </w:rPr>
            </w:r>
            <w:r w:rsidRPr="00D81736">
              <w:rPr>
                <w:webHidden/>
                <w:sz w:val="16"/>
                <w:szCs w:val="16"/>
              </w:rPr>
              <w:fldChar w:fldCharType="separate"/>
            </w:r>
            <w:r w:rsidRPr="00D81736">
              <w:rPr>
                <w:webHidden/>
                <w:sz w:val="16"/>
                <w:szCs w:val="16"/>
              </w:rPr>
              <w:t>283</w:t>
            </w:r>
            <w:r w:rsidRPr="00D81736">
              <w:rPr>
                <w:webHidden/>
                <w:sz w:val="16"/>
                <w:szCs w:val="16"/>
              </w:rPr>
              <w:fldChar w:fldCharType="end"/>
            </w:r>
          </w:hyperlink>
        </w:p>
        <w:p w:rsidR="00DD311E" w:rsidRPr="00D81736" w:rsidRDefault="00DD311E" w:rsidP="00DD311E">
          <w:pPr>
            <w:pStyle w:val="TM1"/>
            <w:tabs>
              <w:tab w:val="left" w:pos="1760"/>
            </w:tabs>
            <w:ind w:left="-624" w:right="57"/>
            <w:jc w:val="center"/>
            <w:rPr>
              <w:rFonts w:eastAsiaTheme="minorEastAsia"/>
              <w:sz w:val="16"/>
              <w:szCs w:val="16"/>
              <w:lang w:val="fr-FR" w:eastAsia="fr-FR"/>
            </w:rPr>
          </w:pPr>
          <w:hyperlink w:anchor="_Toc139580506" w:history="1">
            <w:r w:rsidRPr="00D81736">
              <w:rPr>
                <w:rStyle w:val="Lienhypertexte"/>
                <w:rFonts w:ascii="Times New Roman" w:hAnsi="Times New Roman" w:cs="Times New Roman"/>
                <w:i/>
                <w:sz w:val="16"/>
                <w:szCs w:val="16"/>
              </w:rPr>
              <w:t>7-</w:t>
            </w:r>
            <w:r w:rsidRPr="00D81736">
              <w:rPr>
                <w:rFonts w:eastAsiaTheme="minorEastAsia"/>
                <w:sz w:val="16"/>
                <w:szCs w:val="16"/>
                <w:lang w:val="fr-FR" w:eastAsia="fr-FR"/>
              </w:rPr>
              <w:t xml:space="preserve"> </w:t>
            </w:r>
            <w:r w:rsidRPr="00D81736">
              <w:rPr>
                <w:rStyle w:val="Lienhypertexte"/>
                <w:rFonts w:ascii="Times New Roman" w:hAnsi="Times New Roman" w:cs="Times New Roman"/>
                <w:i/>
                <w:sz w:val="16"/>
                <w:szCs w:val="16"/>
              </w:rPr>
              <w:t xml:space="preserve">J. C. ONETTI: </w:t>
            </w:r>
            <w:r w:rsidRPr="00D81736">
              <w:rPr>
                <w:sz w:val="16"/>
                <w:szCs w:val="16"/>
              </w:rPr>
              <w:t>UNA LECTURA TRANSTEXTUAL</w:t>
            </w:r>
            <w:r w:rsidRPr="00D81736">
              <w:rPr>
                <w:webHidden/>
                <w:sz w:val="16"/>
                <w:szCs w:val="16"/>
              </w:rPr>
              <w:t xml:space="preserve"> ………….….…</w:t>
            </w:r>
            <w:r w:rsidRPr="00D81736">
              <w:rPr>
                <w:webHidden/>
                <w:sz w:val="16"/>
                <w:szCs w:val="16"/>
              </w:rPr>
              <w:fldChar w:fldCharType="begin"/>
            </w:r>
            <w:r w:rsidRPr="00D81736">
              <w:rPr>
                <w:webHidden/>
                <w:sz w:val="16"/>
                <w:szCs w:val="16"/>
              </w:rPr>
              <w:instrText xml:space="preserve"> PAGEREF _Toc139580506 \h </w:instrText>
            </w:r>
            <w:r w:rsidRPr="00D81736">
              <w:rPr>
                <w:webHidden/>
                <w:sz w:val="16"/>
                <w:szCs w:val="16"/>
              </w:rPr>
            </w:r>
            <w:r w:rsidRPr="00D81736">
              <w:rPr>
                <w:webHidden/>
                <w:sz w:val="16"/>
                <w:szCs w:val="16"/>
              </w:rPr>
              <w:fldChar w:fldCharType="separate"/>
            </w:r>
            <w:r w:rsidRPr="00D81736">
              <w:rPr>
                <w:webHidden/>
                <w:sz w:val="16"/>
                <w:szCs w:val="16"/>
              </w:rPr>
              <w:t>296</w:t>
            </w:r>
            <w:r w:rsidRPr="00D81736">
              <w:rPr>
                <w:webHidden/>
                <w:sz w:val="16"/>
                <w:szCs w:val="16"/>
              </w:rPr>
              <w:fldChar w:fldCharType="end"/>
            </w:r>
          </w:hyperlink>
        </w:p>
        <w:p w:rsidR="00DD311E" w:rsidRPr="00D81736" w:rsidRDefault="00DD311E" w:rsidP="00DD311E">
          <w:pPr>
            <w:pStyle w:val="TM1"/>
            <w:tabs>
              <w:tab w:val="left" w:pos="1760"/>
            </w:tabs>
            <w:ind w:left="-624" w:right="57"/>
            <w:jc w:val="center"/>
            <w:rPr>
              <w:rFonts w:eastAsiaTheme="minorEastAsia"/>
              <w:sz w:val="16"/>
              <w:szCs w:val="16"/>
              <w:lang w:val="fr-FR" w:eastAsia="fr-FR"/>
            </w:rPr>
          </w:pPr>
          <w:hyperlink w:anchor="_Toc139580508" w:history="1">
            <w:r w:rsidRPr="00D81736">
              <w:rPr>
                <w:rStyle w:val="Lienhypertexte"/>
                <w:rFonts w:ascii="Times New Roman" w:hAnsi="Times New Roman" w:cs="Times New Roman"/>
                <w:sz w:val="16"/>
                <w:szCs w:val="16"/>
              </w:rPr>
              <w:t>8-</w:t>
            </w:r>
            <w:r w:rsidRPr="00D81736">
              <w:rPr>
                <w:rFonts w:eastAsiaTheme="minorEastAsia"/>
                <w:sz w:val="16"/>
                <w:szCs w:val="16"/>
                <w:lang w:val="fr-FR" w:eastAsia="fr-FR"/>
              </w:rPr>
              <w:t xml:space="preserve"> </w:t>
            </w:r>
            <w:r w:rsidRPr="00D81736">
              <w:rPr>
                <w:rStyle w:val="Lienhypertexte"/>
                <w:rFonts w:ascii="Times New Roman" w:hAnsi="Times New Roman" w:cs="Times New Roman"/>
                <w:sz w:val="16"/>
                <w:szCs w:val="16"/>
              </w:rPr>
              <w:t>SPINOZA: DE LO PATÉMICO A LO ESTÉSICO…..</w:t>
            </w:r>
            <w:r w:rsidRPr="00D81736">
              <w:rPr>
                <w:webHidden/>
                <w:sz w:val="16"/>
                <w:szCs w:val="16"/>
              </w:rPr>
              <w:t>……</w:t>
            </w:r>
            <w:r w:rsidRPr="00D81736">
              <w:rPr>
                <w:webHidden/>
                <w:sz w:val="16"/>
                <w:szCs w:val="16"/>
              </w:rPr>
              <w:fldChar w:fldCharType="begin"/>
            </w:r>
            <w:r w:rsidRPr="00D81736">
              <w:rPr>
                <w:webHidden/>
                <w:sz w:val="16"/>
                <w:szCs w:val="16"/>
              </w:rPr>
              <w:instrText xml:space="preserve"> PAGEREF _Toc139580508 \h </w:instrText>
            </w:r>
            <w:r w:rsidRPr="00D81736">
              <w:rPr>
                <w:webHidden/>
                <w:sz w:val="16"/>
                <w:szCs w:val="16"/>
              </w:rPr>
            </w:r>
            <w:r w:rsidRPr="00D81736">
              <w:rPr>
                <w:webHidden/>
                <w:sz w:val="16"/>
                <w:szCs w:val="16"/>
              </w:rPr>
              <w:fldChar w:fldCharType="separate"/>
            </w:r>
            <w:r w:rsidRPr="00D81736">
              <w:rPr>
                <w:webHidden/>
                <w:sz w:val="16"/>
                <w:szCs w:val="16"/>
              </w:rPr>
              <w:t>338</w:t>
            </w:r>
            <w:r w:rsidRPr="00D81736">
              <w:rPr>
                <w:webHidden/>
                <w:sz w:val="16"/>
                <w:szCs w:val="16"/>
              </w:rPr>
              <w:fldChar w:fldCharType="end"/>
            </w:r>
          </w:hyperlink>
        </w:p>
        <w:p w:rsidR="00DD311E" w:rsidRPr="00D81736" w:rsidRDefault="00DD311E" w:rsidP="00DD311E">
          <w:pPr>
            <w:pStyle w:val="TM1"/>
            <w:tabs>
              <w:tab w:val="left" w:pos="1760"/>
            </w:tabs>
            <w:ind w:left="-624" w:right="57"/>
            <w:jc w:val="center"/>
            <w:rPr>
              <w:rFonts w:eastAsiaTheme="minorEastAsia"/>
              <w:sz w:val="16"/>
              <w:szCs w:val="16"/>
              <w:lang w:val="fr-FR" w:eastAsia="fr-FR"/>
            </w:rPr>
          </w:pPr>
          <w:hyperlink w:anchor="_Toc139580510" w:history="1">
            <w:r w:rsidRPr="00D81736">
              <w:rPr>
                <w:rStyle w:val="Lienhypertexte"/>
                <w:rFonts w:ascii="Times New Roman" w:hAnsi="Times New Roman" w:cs="Times New Roman"/>
                <w:sz w:val="16"/>
                <w:szCs w:val="16"/>
              </w:rPr>
              <w:t>9-</w:t>
            </w:r>
            <w:r w:rsidRPr="00D81736">
              <w:rPr>
                <w:rFonts w:eastAsiaTheme="minorEastAsia"/>
                <w:sz w:val="16"/>
                <w:szCs w:val="16"/>
                <w:lang w:val="fr-FR" w:eastAsia="fr-FR"/>
              </w:rPr>
              <w:t xml:space="preserve"> </w:t>
            </w:r>
            <w:r w:rsidRPr="00D81736">
              <w:rPr>
                <w:rStyle w:val="Lienhypertexte"/>
                <w:rFonts w:ascii="Times New Roman" w:hAnsi="Times New Roman" w:cs="Times New Roman"/>
                <w:sz w:val="16"/>
                <w:szCs w:val="16"/>
              </w:rPr>
              <w:t xml:space="preserve"> J. CORTÁZAR:</w:t>
            </w:r>
            <w:r w:rsidRPr="00D81736">
              <w:rPr>
                <w:webHidden/>
                <w:sz w:val="16"/>
                <w:szCs w:val="16"/>
              </w:rPr>
              <w:t xml:space="preserve"> </w:t>
            </w:r>
            <w:r w:rsidRPr="00D81736">
              <w:rPr>
                <w:sz w:val="16"/>
                <w:szCs w:val="16"/>
              </w:rPr>
              <w:t>UNA LECTURA FREUDIANA</w:t>
            </w:r>
            <w:r w:rsidRPr="00D81736">
              <w:rPr>
                <w:webHidden/>
                <w:sz w:val="16"/>
                <w:szCs w:val="16"/>
              </w:rPr>
              <w:t xml:space="preserve"> ……………...… .</w:t>
            </w:r>
            <w:r w:rsidRPr="00D81736">
              <w:rPr>
                <w:webHidden/>
                <w:sz w:val="16"/>
                <w:szCs w:val="16"/>
              </w:rPr>
              <w:fldChar w:fldCharType="begin"/>
            </w:r>
            <w:r w:rsidRPr="00D81736">
              <w:rPr>
                <w:webHidden/>
                <w:sz w:val="16"/>
                <w:szCs w:val="16"/>
              </w:rPr>
              <w:instrText xml:space="preserve"> PAGEREF _Toc139580510 \h </w:instrText>
            </w:r>
            <w:r w:rsidRPr="00D81736">
              <w:rPr>
                <w:webHidden/>
                <w:sz w:val="16"/>
                <w:szCs w:val="16"/>
              </w:rPr>
            </w:r>
            <w:r w:rsidRPr="00D81736">
              <w:rPr>
                <w:webHidden/>
                <w:sz w:val="16"/>
                <w:szCs w:val="16"/>
              </w:rPr>
              <w:fldChar w:fldCharType="separate"/>
            </w:r>
            <w:r w:rsidRPr="00D81736">
              <w:rPr>
                <w:webHidden/>
                <w:sz w:val="16"/>
                <w:szCs w:val="16"/>
              </w:rPr>
              <w:t>381</w:t>
            </w:r>
            <w:r w:rsidRPr="00D81736">
              <w:rPr>
                <w:webHidden/>
                <w:sz w:val="16"/>
                <w:szCs w:val="16"/>
              </w:rPr>
              <w:fldChar w:fldCharType="end"/>
            </w:r>
          </w:hyperlink>
        </w:p>
        <w:p w:rsidR="00DD311E" w:rsidRPr="00D81736" w:rsidRDefault="00DD311E" w:rsidP="00DD311E">
          <w:pPr>
            <w:pStyle w:val="TM1"/>
            <w:tabs>
              <w:tab w:val="left" w:pos="1844"/>
            </w:tabs>
            <w:ind w:left="-624" w:right="57"/>
            <w:jc w:val="center"/>
            <w:rPr>
              <w:rFonts w:eastAsiaTheme="minorEastAsia"/>
              <w:sz w:val="16"/>
              <w:szCs w:val="16"/>
              <w:lang w:val="fr-FR" w:eastAsia="fr-FR"/>
            </w:rPr>
          </w:pPr>
          <w:hyperlink w:anchor="_Toc139580512" w:history="1">
            <w:r w:rsidRPr="00D81736">
              <w:rPr>
                <w:rStyle w:val="Lienhypertexte"/>
                <w:rFonts w:ascii="Times New Roman" w:hAnsi="Times New Roman" w:cs="Times New Roman"/>
                <w:sz w:val="16"/>
                <w:szCs w:val="16"/>
              </w:rPr>
              <w:t>10-</w:t>
            </w:r>
            <w:r w:rsidRPr="00D81736">
              <w:rPr>
                <w:rFonts w:eastAsiaTheme="minorEastAsia"/>
                <w:sz w:val="16"/>
                <w:szCs w:val="16"/>
                <w:lang w:val="fr-FR" w:eastAsia="fr-FR"/>
              </w:rPr>
              <w:t xml:space="preserve"> </w:t>
            </w:r>
            <w:r w:rsidRPr="00D81736">
              <w:rPr>
                <w:rStyle w:val="Lienhypertexte"/>
                <w:rFonts w:ascii="Times New Roman" w:hAnsi="Times New Roman" w:cs="Times New Roman"/>
                <w:sz w:val="16"/>
                <w:szCs w:val="16"/>
              </w:rPr>
              <w:t>SEMIÓTICA DE LA SÚPLICA</w:t>
            </w:r>
            <w:r w:rsidRPr="00D81736">
              <w:rPr>
                <w:webHidden/>
                <w:sz w:val="16"/>
                <w:szCs w:val="16"/>
              </w:rPr>
              <w:t xml:space="preserve"> </w:t>
            </w:r>
            <w:r w:rsidRPr="00D81736">
              <w:rPr>
                <w:sz w:val="16"/>
                <w:szCs w:val="16"/>
              </w:rPr>
              <w:t>EN  SCHUBERT</w:t>
            </w:r>
            <w:r w:rsidRPr="00D81736">
              <w:rPr>
                <w:webHidden/>
                <w:sz w:val="16"/>
                <w:szCs w:val="16"/>
              </w:rPr>
              <w:t xml:space="preserve"> ……….……</w:t>
            </w:r>
            <w:r w:rsidRPr="00D81736">
              <w:rPr>
                <w:webHidden/>
                <w:sz w:val="16"/>
                <w:szCs w:val="16"/>
              </w:rPr>
              <w:fldChar w:fldCharType="begin"/>
            </w:r>
            <w:r w:rsidRPr="00D81736">
              <w:rPr>
                <w:webHidden/>
                <w:sz w:val="16"/>
                <w:szCs w:val="16"/>
              </w:rPr>
              <w:instrText xml:space="preserve"> PAGEREF _Toc139580512 \h </w:instrText>
            </w:r>
            <w:r w:rsidRPr="00D81736">
              <w:rPr>
                <w:webHidden/>
                <w:sz w:val="16"/>
                <w:szCs w:val="16"/>
              </w:rPr>
            </w:r>
            <w:r w:rsidRPr="00D81736">
              <w:rPr>
                <w:webHidden/>
                <w:sz w:val="16"/>
                <w:szCs w:val="16"/>
              </w:rPr>
              <w:fldChar w:fldCharType="separate"/>
            </w:r>
            <w:r w:rsidRPr="00D81736">
              <w:rPr>
                <w:webHidden/>
                <w:sz w:val="16"/>
                <w:szCs w:val="16"/>
              </w:rPr>
              <w:t>411</w:t>
            </w:r>
            <w:r w:rsidRPr="00D81736">
              <w:rPr>
                <w:webHidden/>
                <w:sz w:val="16"/>
                <w:szCs w:val="16"/>
              </w:rPr>
              <w:fldChar w:fldCharType="end"/>
            </w:r>
          </w:hyperlink>
        </w:p>
        <w:p w:rsidR="00DD311E" w:rsidRPr="00D81736" w:rsidRDefault="00DD311E" w:rsidP="00DD311E">
          <w:pPr>
            <w:pStyle w:val="TM1"/>
            <w:tabs>
              <w:tab w:val="left" w:pos="1844"/>
            </w:tabs>
            <w:ind w:left="-624" w:right="57"/>
            <w:jc w:val="center"/>
            <w:rPr>
              <w:rFonts w:eastAsiaTheme="minorEastAsia"/>
              <w:sz w:val="16"/>
              <w:szCs w:val="16"/>
              <w:lang w:val="fr-FR" w:eastAsia="fr-FR"/>
            </w:rPr>
          </w:pPr>
          <w:hyperlink w:anchor="_Toc139580516" w:history="1">
            <w:r w:rsidRPr="00D81736">
              <w:rPr>
                <w:rStyle w:val="Lienhypertexte"/>
                <w:rFonts w:ascii="Times New Roman" w:hAnsi="Times New Roman" w:cs="Times New Roman"/>
                <w:bCs/>
                <w:sz w:val="16"/>
                <w:szCs w:val="16"/>
              </w:rPr>
              <w:t>11-</w:t>
            </w:r>
            <w:r w:rsidRPr="00D81736">
              <w:rPr>
                <w:rFonts w:eastAsiaTheme="minorEastAsia"/>
                <w:sz w:val="16"/>
                <w:szCs w:val="16"/>
                <w:lang w:val="fr-FR" w:eastAsia="fr-FR"/>
              </w:rPr>
              <w:t xml:space="preserve"> </w:t>
            </w:r>
            <w:r w:rsidRPr="00D81736">
              <w:rPr>
                <w:rStyle w:val="Lienhypertexte"/>
                <w:rFonts w:ascii="Times New Roman" w:hAnsi="Times New Roman" w:cs="Times New Roman"/>
                <w:bCs/>
                <w:sz w:val="16"/>
                <w:szCs w:val="16"/>
              </w:rPr>
              <w:t xml:space="preserve">ANATOMÍA DE </w:t>
            </w:r>
            <w:r w:rsidRPr="00D81736">
              <w:rPr>
                <w:rStyle w:val="Lienhypertexte"/>
                <w:rFonts w:ascii="Times New Roman" w:hAnsi="Times New Roman" w:cs="Times New Roman"/>
                <w:bCs/>
                <w:i/>
                <w:sz w:val="16"/>
                <w:szCs w:val="16"/>
              </w:rPr>
              <w:t>TELÓN DE BOCA,</w:t>
            </w:r>
            <w:r w:rsidRPr="00D81736">
              <w:rPr>
                <w:webHidden/>
                <w:sz w:val="16"/>
                <w:szCs w:val="16"/>
              </w:rPr>
              <w:t xml:space="preserve"> </w:t>
            </w:r>
            <w:r w:rsidRPr="00D81736">
              <w:rPr>
                <w:sz w:val="16"/>
                <w:szCs w:val="16"/>
              </w:rPr>
              <w:t>DE  J. GOYTISOLO</w:t>
            </w:r>
            <w:r w:rsidRPr="00D81736">
              <w:rPr>
                <w:webHidden/>
                <w:sz w:val="16"/>
                <w:szCs w:val="16"/>
              </w:rPr>
              <w:t>…</w:t>
            </w:r>
            <w:r w:rsidRPr="00D81736">
              <w:rPr>
                <w:webHidden/>
                <w:sz w:val="16"/>
                <w:szCs w:val="16"/>
              </w:rPr>
              <w:fldChar w:fldCharType="begin"/>
            </w:r>
            <w:r w:rsidRPr="00D81736">
              <w:rPr>
                <w:webHidden/>
                <w:sz w:val="16"/>
                <w:szCs w:val="16"/>
              </w:rPr>
              <w:instrText xml:space="preserve"> PAGEREF _Toc139580516 \h </w:instrText>
            </w:r>
            <w:r w:rsidRPr="00D81736">
              <w:rPr>
                <w:webHidden/>
                <w:sz w:val="16"/>
                <w:szCs w:val="16"/>
              </w:rPr>
            </w:r>
            <w:r w:rsidRPr="00D81736">
              <w:rPr>
                <w:webHidden/>
                <w:sz w:val="16"/>
                <w:szCs w:val="16"/>
              </w:rPr>
              <w:fldChar w:fldCharType="separate"/>
            </w:r>
            <w:r w:rsidRPr="00D81736">
              <w:rPr>
                <w:webHidden/>
                <w:sz w:val="16"/>
                <w:szCs w:val="16"/>
              </w:rPr>
              <w:t>449</w:t>
            </w:r>
            <w:r w:rsidRPr="00D81736">
              <w:rPr>
                <w:webHidden/>
                <w:sz w:val="16"/>
                <w:szCs w:val="16"/>
              </w:rPr>
              <w:fldChar w:fldCharType="end"/>
            </w:r>
          </w:hyperlink>
        </w:p>
        <w:p w:rsidR="00DD311E" w:rsidRPr="00D81736" w:rsidRDefault="00DD311E" w:rsidP="00DD311E">
          <w:pPr>
            <w:pStyle w:val="TM1"/>
            <w:tabs>
              <w:tab w:val="left" w:pos="1844"/>
            </w:tabs>
            <w:ind w:left="-624" w:right="57"/>
            <w:jc w:val="center"/>
            <w:rPr>
              <w:rFonts w:eastAsiaTheme="minorEastAsia"/>
              <w:sz w:val="16"/>
              <w:szCs w:val="16"/>
              <w:lang w:val="fr-FR" w:eastAsia="fr-FR"/>
            </w:rPr>
          </w:pPr>
          <w:hyperlink w:anchor="_Toc139580518" w:history="1">
            <w:r w:rsidRPr="00D81736">
              <w:rPr>
                <w:rStyle w:val="Lienhypertexte"/>
                <w:rFonts w:ascii="Times New Roman" w:hAnsi="Times New Roman" w:cs="Times New Roman"/>
                <w:sz w:val="16"/>
                <w:szCs w:val="16"/>
              </w:rPr>
              <w:t>12-</w:t>
            </w:r>
            <w:r w:rsidRPr="00D81736">
              <w:rPr>
                <w:rFonts w:eastAsiaTheme="minorEastAsia"/>
                <w:sz w:val="16"/>
                <w:szCs w:val="16"/>
                <w:lang w:val="fr-FR" w:eastAsia="fr-FR"/>
              </w:rPr>
              <w:t xml:space="preserve"> </w:t>
            </w:r>
            <w:r w:rsidRPr="00D81736">
              <w:rPr>
                <w:rStyle w:val="Lienhypertexte"/>
                <w:rFonts w:ascii="Times New Roman" w:hAnsi="Times New Roman" w:cs="Times New Roman"/>
                <w:sz w:val="16"/>
                <w:szCs w:val="16"/>
              </w:rPr>
              <w:t>MIMESIS Y CATARSIS EN EL ARTE  EPISTOLAR…</w:t>
            </w:r>
            <w:r w:rsidRPr="00D81736">
              <w:rPr>
                <w:webHidden/>
                <w:sz w:val="16"/>
                <w:szCs w:val="16"/>
              </w:rPr>
              <w:fldChar w:fldCharType="begin"/>
            </w:r>
            <w:r w:rsidRPr="00D81736">
              <w:rPr>
                <w:webHidden/>
                <w:sz w:val="16"/>
                <w:szCs w:val="16"/>
              </w:rPr>
              <w:instrText xml:space="preserve"> PAGEREF _Toc139580518 \h </w:instrText>
            </w:r>
            <w:r w:rsidRPr="00D81736">
              <w:rPr>
                <w:webHidden/>
                <w:sz w:val="16"/>
                <w:szCs w:val="16"/>
              </w:rPr>
            </w:r>
            <w:r w:rsidRPr="00D81736">
              <w:rPr>
                <w:webHidden/>
                <w:sz w:val="16"/>
                <w:szCs w:val="16"/>
              </w:rPr>
              <w:fldChar w:fldCharType="separate"/>
            </w:r>
            <w:r w:rsidRPr="00D81736">
              <w:rPr>
                <w:webHidden/>
                <w:sz w:val="16"/>
                <w:szCs w:val="16"/>
              </w:rPr>
              <w:t>456</w:t>
            </w:r>
            <w:r w:rsidRPr="00D81736">
              <w:rPr>
                <w:webHidden/>
                <w:sz w:val="16"/>
                <w:szCs w:val="16"/>
              </w:rPr>
              <w:fldChar w:fldCharType="end"/>
            </w:r>
          </w:hyperlink>
        </w:p>
        <w:p w:rsidR="00DD311E" w:rsidRPr="00D81736" w:rsidRDefault="00DD311E" w:rsidP="00DD311E">
          <w:pPr>
            <w:pStyle w:val="TM1"/>
            <w:ind w:left="-624" w:right="57"/>
            <w:jc w:val="center"/>
            <w:rPr>
              <w:rFonts w:eastAsiaTheme="minorEastAsia"/>
              <w:sz w:val="16"/>
              <w:szCs w:val="16"/>
              <w:lang w:val="fr-FR" w:eastAsia="fr-FR"/>
            </w:rPr>
          </w:pPr>
          <w:hyperlink w:anchor="_Toc139580528" w:history="1">
            <w:r w:rsidRPr="00D81736">
              <w:rPr>
                <w:rStyle w:val="Lienhypertexte"/>
                <w:rFonts w:ascii="Times New Roman" w:eastAsia="Times New Roman" w:hAnsi="Times New Roman" w:cs="Times New Roman"/>
                <w:i/>
                <w:iCs/>
                <w:sz w:val="16"/>
                <w:szCs w:val="16"/>
                <w:lang w:eastAsia="fr-FR"/>
              </w:rPr>
              <w:t>13. LA VIDA PERRA DE JUANITA NARBONI………………..</w:t>
            </w:r>
            <w:r w:rsidRPr="00D81736">
              <w:rPr>
                <w:webHidden/>
                <w:sz w:val="16"/>
                <w:szCs w:val="16"/>
              </w:rPr>
              <w:fldChar w:fldCharType="begin"/>
            </w:r>
            <w:r w:rsidRPr="00D81736">
              <w:rPr>
                <w:webHidden/>
                <w:sz w:val="16"/>
                <w:szCs w:val="16"/>
              </w:rPr>
              <w:instrText xml:space="preserve"> PAGEREF _Toc139580528 \h </w:instrText>
            </w:r>
            <w:r w:rsidRPr="00D81736">
              <w:rPr>
                <w:webHidden/>
                <w:sz w:val="16"/>
                <w:szCs w:val="16"/>
              </w:rPr>
            </w:r>
            <w:r w:rsidRPr="00D81736">
              <w:rPr>
                <w:webHidden/>
                <w:sz w:val="16"/>
                <w:szCs w:val="16"/>
              </w:rPr>
              <w:fldChar w:fldCharType="separate"/>
            </w:r>
            <w:r w:rsidRPr="00D81736">
              <w:rPr>
                <w:webHidden/>
                <w:sz w:val="16"/>
                <w:szCs w:val="16"/>
              </w:rPr>
              <w:t>494</w:t>
            </w:r>
            <w:r w:rsidRPr="00D81736">
              <w:rPr>
                <w:webHidden/>
                <w:sz w:val="16"/>
                <w:szCs w:val="16"/>
              </w:rPr>
              <w:fldChar w:fldCharType="end"/>
            </w:r>
          </w:hyperlink>
        </w:p>
        <w:p w:rsidR="00E42C5B" w:rsidRDefault="00DD311E" w:rsidP="00DD311E">
          <w:pPr>
            <w:spacing w:after="0" w:line="240" w:lineRule="auto"/>
            <w:rPr>
              <w:rFonts w:ascii="Times New Roman" w:hAnsi="Times New Roman" w:cs="Times New Roman"/>
              <w:b/>
              <w:sz w:val="24"/>
              <w:szCs w:val="24"/>
              <w:lang w:val="es-ES"/>
            </w:rPr>
          </w:pPr>
          <w:r w:rsidRPr="00D81736">
            <w:rPr>
              <w:sz w:val="16"/>
              <w:szCs w:val="16"/>
            </w:rPr>
            <w:fldChar w:fldCharType="end"/>
          </w:r>
        </w:p>
      </w:sdtContent>
    </w:sdt>
    <w:p w:rsidR="00E42C5B" w:rsidRDefault="00E42C5B" w:rsidP="00E42C5B">
      <w:pPr>
        <w:spacing w:after="0" w:line="240" w:lineRule="auto"/>
        <w:jc w:val="center"/>
        <w:rPr>
          <w:rFonts w:ascii="Times New Roman" w:hAnsi="Times New Roman" w:cs="Times New Roman"/>
          <w:b/>
          <w:sz w:val="24"/>
          <w:szCs w:val="24"/>
          <w:lang w:val="es-ES"/>
        </w:rPr>
      </w:pPr>
    </w:p>
    <w:p w:rsidR="00DD311E" w:rsidRDefault="00DD311E" w:rsidP="00E42C5B">
      <w:pPr>
        <w:spacing w:after="0" w:line="240" w:lineRule="auto"/>
        <w:jc w:val="center"/>
        <w:rPr>
          <w:rFonts w:ascii="Times New Roman" w:hAnsi="Times New Roman" w:cs="Times New Roman"/>
          <w:b/>
          <w:sz w:val="24"/>
          <w:szCs w:val="24"/>
          <w:lang w:val="es-ES"/>
        </w:rPr>
      </w:pPr>
    </w:p>
    <w:p w:rsidR="00DD311E" w:rsidRDefault="00DD311E" w:rsidP="00E42C5B">
      <w:pPr>
        <w:spacing w:after="0" w:line="240" w:lineRule="auto"/>
        <w:jc w:val="center"/>
        <w:rPr>
          <w:rFonts w:ascii="Times New Roman" w:hAnsi="Times New Roman" w:cs="Times New Roman"/>
          <w:b/>
          <w:sz w:val="24"/>
          <w:szCs w:val="24"/>
          <w:lang w:val="es-ES"/>
        </w:rPr>
      </w:pPr>
    </w:p>
    <w:p w:rsidR="00E42C5B" w:rsidRPr="004C69DB" w:rsidRDefault="00E42C5B" w:rsidP="00E42C5B">
      <w:pPr>
        <w:spacing w:after="0" w:line="240" w:lineRule="auto"/>
        <w:jc w:val="center"/>
        <w:rPr>
          <w:rFonts w:ascii="Times New Roman" w:hAnsi="Times New Roman" w:cs="Times New Roman"/>
          <w:b/>
          <w:sz w:val="24"/>
          <w:szCs w:val="24"/>
          <w:lang w:val="es-ES"/>
        </w:rPr>
      </w:pPr>
      <w:r w:rsidRPr="004C69DB">
        <w:rPr>
          <w:rFonts w:ascii="Times New Roman" w:hAnsi="Times New Roman" w:cs="Times New Roman"/>
          <w:b/>
          <w:sz w:val="24"/>
          <w:szCs w:val="24"/>
          <w:lang w:val="es-ES"/>
        </w:rPr>
        <w:t>PREFACIO</w:t>
      </w:r>
    </w:p>
    <w:p w:rsidR="00E42C5B" w:rsidRPr="004C69DB" w:rsidRDefault="00E42C5B" w:rsidP="00E42C5B">
      <w:pPr>
        <w:spacing w:after="0" w:line="240" w:lineRule="auto"/>
        <w:jc w:val="both"/>
        <w:rPr>
          <w:rFonts w:ascii="Times New Roman" w:hAnsi="Times New Roman" w:cs="Times New Roman"/>
          <w:sz w:val="24"/>
          <w:szCs w:val="24"/>
          <w:lang w:val="es-ES"/>
        </w:rPr>
      </w:pPr>
    </w:p>
    <w:p w:rsidR="00E42C5B" w:rsidRPr="004C69DB" w:rsidRDefault="00E42C5B" w:rsidP="00E42C5B">
      <w:pPr>
        <w:spacing w:after="0" w:line="240" w:lineRule="auto"/>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 xml:space="preserve">Grosso modo, la semiótica textual (verbal o no) estudia la relación entre el enunciado </w:t>
      </w:r>
      <w:r w:rsidRPr="004C69DB">
        <w:rPr>
          <w:rFonts w:ascii="Times New Roman" w:hAnsi="Times New Roman" w:cs="Times New Roman"/>
          <w:i/>
          <w:sz w:val="24"/>
          <w:szCs w:val="24"/>
          <w:lang w:val="es-ES"/>
        </w:rPr>
        <w:t>enunciado</w:t>
      </w:r>
      <w:r w:rsidRPr="004C69DB">
        <w:rPr>
          <w:rFonts w:ascii="Times New Roman" w:hAnsi="Times New Roman" w:cs="Times New Roman"/>
          <w:sz w:val="24"/>
          <w:szCs w:val="24"/>
          <w:lang w:val="es-ES"/>
        </w:rPr>
        <w:t xml:space="preserve"> y el cómo es percibida la enunciación que lo sustenta, dos componentes o niveles cuyos significantes y significados, al formar conceptos opuestos de sentido, producen la coherencia semántica del texto y desvelan el proceso de gestación/manifestación del lenguaje discursivo-narrativo creado por el autor. De este modo la semiótica constituye una teoría general de sentido y una interpretación particular de los procesos de significación. </w:t>
      </w:r>
    </w:p>
    <w:p w:rsidR="00E42C5B" w:rsidRPr="004C69DB" w:rsidRDefault="00E42C5B" w:rsidP="00E42C5B">
      <w:pPr>
        <w:spacing w:after="0" w:line="240" w:lineRule="auto"/>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 xml:space="preserve">Por supuesto que no existe un método único de análisis, sino una pluralidad de tácticas y estrategias que colaboran en la construcción del sentido y del saber. Sin pretender alcanzar los resultados de las ciencias naturales, aquellas son enfoques que pretenden esclarecer aspectos culturales, sociales y simbólicos diseminados en los textos. </w:t>
      </w:r>
    </w:p>
    <w:p w:rsidR="00E42C5B" w:rsidRPr="004C69DB" w:rsidRDefault="00E42C5B" w:rsidP="00E42C5B">
      <w:pPr>
        <w:spacing w:after="0" w:line="240" w:lineRule="auto"/>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Contrariamente a los análisis universitarios, en los que se expone primero la teoría y luego la práctica, además de exponer la biografía del autor o el contexto en que este escribe, aquí se procede a la inversa: antes de analizar propiamente el texto, se identifica su tipología y género para determinar qué clase de teoría convoca y qué lectura solicita. Se descarta toda información extra lingüística, por considerar al texto como una unidad cerrada, autónoma y estable.</w:t>
      </w:r>
    </w:p>
    <w:p w:rsidR="00E42C5B" w:rsidRPr="004C69DB" w:rsidRDefault="00E42C5B" w:rsidP="00E42C5B">
      <w:pPr>
        <w:spacing w:after="0" w:line="240" w:lineRule="auto"/>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En cuanto a las metodologías y herramientas utilizadas en el presente estudio, se ha privilegiado un enfoque inter y transdisciplinar, perspectiva epistemológica a la que la semiótica, debido a su habilidad de aplicar métodos adecuados, da preeminencia, abstracción hecha sobre las diversas tendencias o teorías que la caracterizan.</w:t>
      </w:r>
    </w:p>
    <w:p w:rsidR="00E42C5B" w:rsidRPr="004C69DB" w:rsidRDefault="00E42C5B" w:rsidP="00E42C5B">
      <w:pPr>
        <w:spacing w:after="0" w:line="240" w:lineRule="auto"/>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 xml:space="preserve">Sin desmedro de lo anterior, he integrado los últimos aportes prácticos del psicoanálisis y de la narratología en general y, en particular, de lo que se ha venido llamando "la semiótica de las pasiones" que incorpora los siguientes niveles: el actancial (en el que se identifica a los diferentes actantes que entran en juego); el narrativo (que detalla la relación conflictiva que </w:t>
      </w:r>
      <w:r w:rsidRPr="004C69DB">
        <w:rPr>
          <w:rFonts w:ascii="Times New Roman" w:hAnsi="Times New Roman" w:cs="Times New Roman"/>
          <w:sz w:val="24"/>
          <w:szCs w:val="24"/>
          <w:lang w:val="es-ES"/>
        </w:rPr>
        <w:lastRenderedPageBreak/>
        <w:t>entretienen los sujetos con sus objetos de valor, relación ilustrada por un programa narrativo); el axiológico (que expone, mediante el cuadrado semiótico, las unidades mínimas de significación); el figurativo (que da cuenta de las figuras discursivas o polisémicas) y el tímico (en el que se muestra la relación pasional del sujeto con su objeto deseado, pudiendo ser aquella eufórica o disfórica).</w:t>
      </w:r>
    </w:p>
    <w:p w:rsidR="00E42C5B" w:rsidRPr="004C69DB" w:rsidRDefault="00E42C5B" w:rsidP="00E42C5B">
      <w:pPr>
        <w:spacing w:after="0" w:line="240" w:lineRule="auto"/>
        <w:jc w:val="both"/>
        <w:rPr>
          <w:rFonts w:ascii="Times New Roman" w:hAnsi="Times New Roman" w:cs="Times New Roman"/>
          <w:sz w:val="24"/>
          <w:szCs w:val="24"/>
          <w:lang w:val="es-ES"/>
        </w:rPr>
      </w:pPr>
    </w:p>
    <w:p w:rsidR="00E42C5B" w:rsidRPr="004C69DB" w:rsidRDefault="00E42C5B" w:rsidP="00E42C5B">
      <w:pPr>
        <w:spacing w:after="0" w:line="240" w:lineRule="auto"/>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Los autores estudiados en este libro son los siguientes:</w:t>
      </w:r>
    </w:p>
    <w:p w:rsidR="00E42C5B" w:rsidRPr="004C69DB" w:rsidRDefault="00E42C5B" w:rsidP="00E42C5B">
      <w:pPr>
        <w:spacing w:after="0" w:line="240" w:lineRule="auto"/>
        <w:jc w:val="both"/>
        <w:rPr>
          <w:rFonts w:ascii="Times New Roman" w:hAnsi="Times New Roman" w:cs="Times New Roman"/>
          <w:b/>
          <w:sz w:val="24"/>
          <w:szCs w:val="24"/>
          <w:lang w:val="es-ES"/>
        </w:rPr>
      </w:pPr>
      <w:r w:rsidRPr="004C69DB">
        <w:rPr>
          <w:rFonts w:ascii="Times New Roman" w:hAnsi="Times New Roman" w:cs="Times New Roman"/>
          <w:b/>
          <w:sz w:val="24"/>
          <w:szCs w:val="24"/>
          <w:lang w:val="es-ES"/>
        </w:rPr>
        <w:t>E. A. Poe, J. L. Borges, B. Spinoza, A. Christie, A. Tarancón Jiménez, L. Carroll, F. Schubert, N. G. Filiberto, J. Cortázar. J. Goytisolo, J. C. Onetti, A. Machado, Á. Vázquez.</w:t>
      </w:r>
    </w:p>
    <w:p w:rsidR="00E42C5B" w:rsidRPr="004C69DB" w:rsidRDefault="00E42C5B" w:rsidP="00E42C5B">
      <w:pPr>
        <w:spacing w:after="0" w:line="240" w:lineRule="auto"/>
        <w:jc w:val="both"/>
        <w:rPr>
          <w:rFonts w:ascii="Times New Roman" w:hAnsi="Times New Roman" w:cs="Times New Roman"/>
          <w:sz w:val="24"/>
          <w:szCs w:val="24"/>
          <w:lang w:val="es-ES"/>
        </w:rPr>
      </w:pPr>
    </w:p>
    <w:p w:rsidR="00E42C5B" w:rsidRPr="004C69DB" w:rsidRDefault="00E42C5B" w:rsidP="00E42C5B">
      <w:pPr>
        <w:spacing w:after="0" w:line="240" w:lineRule="auto"/>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De manera sintética se presentan a continuación las sinopsis del corpus.</w:t>
      </w:r>
    </w:p>
    <w:p w:rsidR="00E42C5B" w:rsidRPr="004C69DB" w:rsidRDefault="00E42C5B" w:rsidP="00E42C5B">
      <w:pPr>
        <w:spacing w:after="0" w:line="240" w:lineRule="auto"/>
        <w:jc w:val="both"/>
        <w:rPr>
          <w:rFonts w:ascii="Times New Roman" w:hAnsi="Times New Roman" w:cs="Times New Roman"/>
          <w:sz w:val="24"/>
          <w:szCs w:val="24"/>
          <w:lang w:val="es-ES"/>
        </w:rPr>
      </w:pPr>
    </w:p>
    <w:p w:rsidR="00E42C5B" w:rsidRPr="004C69DB" w:rsidRDefault="00E42C5B" w:rsidP="00E42C5B">
      <w:pPr>
        <w:spacing w:after="0" w:line="240" w:lineRule="auto"/>
        <w:ind w:firstLine="709"/>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 xml:space="preserve">         - En POE se explora la relación entre la imagen, el sonido y la palabra y, al hacerlo, se investiga una nueva categoría descriptivo-narrativa, la "écfrasis catártica"; </w:t>
      </w:r>
    </w:p>
    <w:p w:rsidR="00E42C5B" w:rsidRPr="004C69DB" w:rsidRDefault="00E42C5B" w:rsidP="00E42C5B">
      <w:pPr>
        <w:spacing w:after="0" w:line="240" w:lineRule="auto"/>
        <w:ind w:firstLine="709"/>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 xml:space="preserve">         - en BORGES se pone de relieve la visión subversiva, paródica y original que el autor tiene del género policial tradicional, siendo el objetivo principal el de mostrar que el autor diseña una tercera variante del policial, el thriller metafísico, en oposición a las de enigma y del hardboiled. Una de las repercusiones epistemológicas que resultan de este enfoque original se expondrá en el último apartado;</w:t>
      </w:r>
    </w:p>
    <w:p w:rsidR="00E42C5B" w:rsidRPr="004C69DB" w:rsidRDefault="00E42C5B" w:rsidP="00E42C5B">
      <w:pPr>
        <w:spacing w:after="0" w:line="240" w:lineRule="auto"/>
        <w:ind w:firstLine="709"/>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 xml:space="preserve">          - en LA ESCRITURA EPISTOLAR se analiza de forma interdisciplinar un tema que la epistolografía no ha abordado: lo íntimo y lo público en la correspondencia de varios autores de diferentes disciplinas, destapando las múltiples y variadas relaciones afectivas escandalosas que establecen en secreto los autores citados. Se propone resaltar, de paso, la intrínseca relación causa-efecto que entretejen mímesis y catarsis en la producción de esta problemática escritura;</w:t>
      </w:r>
    </w:p>
    <w:p w:rsidR="00E42C5B" w:rsidRPr="004C69DB" w:rsidRDefault="00E42C5B" w:rsidP="00E42C5B">
      <w:pPr>
        <w:spacing w:after="0" w:line="240" w:lineRule="auto"/>
        <w:ind w:firstLine="709"/>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 xml:space="preserve">          - en </w:t>
      </w:r>
      <w:r w:rsidRPr="004C69DB">
        <w:rPr>
          <w:rFonts w:ascii="Times New Roman" w:hAnsi="Times New Roman" w:cs="Times New Roman"/>
          <w:i/>
          <w:sz w:val="24"/>
          <w:szCs w:val="24"/>
          <w:lang w:val="es-ES"/>
        </w:rPr>
        <w:t>Camino de piedra azul,</w:t>
      </w:r>
      <w:r w:rsidRPr="004C69DB">
        <w:rPr>
          <w:rFonts w:ascii="Times New Roman" w:hAnsi="Times New Roman" w:cs="Times New Roman"/>
          <w:sz w:val="24"/>
          <w:szCs w:val="24"/>
          <w:lang w:val="es-ES"/>
        </w:rPr>
        <w:t xml:space="preserve"> obra poética de ALMUDENA TARANCÓN, se indagan varios recursos y estrategias semiótico-estéticos que esta singular poeta recrea en su poemario lírico intimista. Para enunciar poéticamente sus emociones y sentimientos y provocar efectos poéticos nuevos, la poeta opta por el verso libre que permite liberarse de las restricciones y entorpecimientos que supone la métrica y la prosodia de la poesía clásica, sin por ello sacrificar el ritmo (sucesión de acentos, intensidad de la voz en una sílaba) ni la medida musical. A lo largo de varios ejemplos se muestra cómo la poeta, al optar por el verso libre, expresa en estado puro sus sensaciones y emociones, imprime a las estrofas el ritmo apropiado, elige la melodía y la expresión de la belleza y utiliza de forma ilimitada los recursos estilísticos, los efectos sinestésicos y las referencias simbólicas. </w:t>
      </w:r>
    </w:p>
    <w:p w:rsidR="00E42C5B" w:rsidRPr="004C69DB" w:rsidRDefault="00E42C5B" w:rsidP="00E42C5B">
      <w:pPr>
        <w:spacing w:after="0" w:line="240" w:lineRule="auto"/>
        <w:ind w:firstLine="709"/>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 xml:space="preserve">       - en MACHADO se analiza la función que desempeñan los conceptos mito-culturales de Eros y Tánatos en la obra del poeta, poniendo énfasis en las consecuencias o impactos que estos tienen en la vida del autor; </w:t>
      </w:r>
    </w:p>
    <w:p w:rsidR="00E42C5B" w:rsidRPr="004C69DB" w:rsidRDefault="00E42C5B" w:rsidP="00E42C5B">
      <w:pPr>
        <w:spacing w:after="0" w:line="240" w:lineRule="auto"/>
        <w:ind w:firstLine="709"/>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 xml:space="preserve">       - en A. CHRISTIE se baraja la hipótesis según la cual la autora cultiva, además de la novela de enigma y misterio, la novela negra de suspense y violencia. Partiendo de una de sus obras, se intenta demostrar que ambos componentes antitéticos, el misterio y el suspense, son presentes e inseparables en la escritura de la autora; </w:t>
      </w:r>
    </w:p>
    <w:p w:rsidR="00E42C5B" w:rsidRPr="004C69DB" w:rsidRDefault="00E42C5B" w:rsidP="00E42C5B">
      <w:pPr>
        <w:spacing w:after="0" w:line="240" w:lineRule="auto"/>
        <w:ind w:firstLine="709"/>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 xml:space="preserve">        - en </w:t>
      </w:r>
      <w:r w:rsidRPr="004C69DB">
        <w:rPr>
          <w:rFonts w:ascii="Times New Roman" w:hAnsi="Times New Roman" w:cs="Times New Roman"/>
          <w:i/>
          <w:sz w:val="24"/>
          <w:szCs w:val="24"/>
          <w:lang w:val="es-ES"/>
        </w:rPr>
        <w:t>Cartas a mi madre,</w:t>
      </w:r>
      <w:r w:rsidRPr="004C69DB">
        <w:rPr>
          <w:rFonts w:ascii="Times New Roman" w:hAnsi="Times New Roman" w:cs="Times New Roman"/>
          <w:sz w:val="24"/>
          <w:szCs w:val="24"/>
          <w:lang w:val="es-ES"/>
        </w:rPr>
        <w:t xml:space="preserve"> NARDA GARCÍA FILIBERTO aporta una experiencia innovadora a la escritura epistolar en prosa. En este artículo se analiza el contenido y la forma de esta escritura, destacando dos de los conceptos fundamentales inherentes a este género, a saber la mímesis y la catarsis que Narda García, una de las poetas más destacadas en la crítica actual,  recrea en este género singular. </w:t>
      </w:r>
    </w:p>
    <w:p w:rsidR="00E42C5B" w:rsidRPr="004C69DB" w:rsidRDefault="00E42C5B" w:rsidP="00E42C5B">
      <w:pPr>
        <w:spacing w:after="0" w:line="240" w:lineRule="auto"/>
        <w:ind w:firstLine="709"/>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 xml:space="preserve">       - en </w:t>
      </w:r>
      <w:r w:rsidRPr="004C69DB">
        <w:rPr>
          <w:rFonts w:ascii="Times New Roman" w:hAnsi="Times New Roman" w:cs="Times New Roman"/>
          <w:i/>
          <w:sz w:val="24"/>
          <w:szCs w:val="24"/>
          <w:lang w:val="es-ES"/>
        </w:rPr>
        <w:t>El infierno tan temido</w:t>
      </w:r>
      <w:r w:rsidRPr="004C69DB">
        <w:rPr>
          <w:rFonts w:ascii="Times New Roman" w:hAnsi="Times New Roman" w:cs="Times New Roman"/>
          <w:sz w:val="24"/>
          <w:szCs w:val="24"/>
          <w:lang w:val="es-ES"/>
        </w:rPr>
        <w:t xml:space="preserve">, de J. C. ONETTI, se hace una lectura psicoanalítica de Risso (40 años) y Gracia César (20 años), protagonistas de este tenebroso relato. La pareja es </w:t>
      </w:r>
      <w:r w:rsidRPr="004C69DB">
        <w:rPr>
          <w:rFonts w:ascii="Times New Roman" w:hAnsi="Times New Roman" w:cs="Times New Roman"/>
          <w:sz w:val="24"/>
          <w:szCs w:val="24"/>
          <w:lang w:val="es-ES"/>
        </w:rPr>
        <w:lastRenderedPageBreak/>
        <w:t>feliz hasta que ella comete el adulterio. Se divorcian, pero Gracia, tras verse repudiada y despreciada por Risso, decide enviarle fotos que la muestran en posturas sexuales con hombres desconocidos. La narración oscila entre la pasión amorosa y una cruel venganza. El "infierno" empieza para Risso al fracasar en su tentativa de reconciliación y, de mortificación en mortificación, el hombre termina suicidándose, cuando la última carta obscena es enviada a su hija, internada en un Colegio de Monjas;</w:t>
      </w:r>
    </w:p>
    <w:p w:rsidR="00E42C5B" w:rsidRPr="004C69DB" w:rsidRDefault="00E42C5B" w:rsidP="00E42C5B">
      <w:pPr>
        <w:spacing w:after="0" w:line="240" w:lineRule="auto"/>
        <w:ind w:firstLine="709"/>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 xml:space="preserve">        - en SPINOZA se intenta definir una semiótica de la alegría, dispersa en la obra del filósofo. Si la Ética de Spinoza ha sido sometida sin cesar a los comentarios más fecundos y abundantes, en cambio, brillan por su ausencia los análisis discursivos y semióticos sobre su estructura formal, sacrificada en detrimento del conocimiento transmitido, considerado, erróneamente, más importante para la comunidad científica. Con intención de colmar este vacío, en el presente estudio se propone mostrar cómo en esta obra la dimensión afectiva y pasional se construye en discurso para producir efectos de sentido que clarifican sobremanera la comprensión de la misma;</w:t>
      </w:r>
    </w:p>
    <w:p w:rsidR="00E42C5B" w:rsidRPr="004C69DB" w:rsidRDefault="00E42C5B" w:rsidP="00E42C5B">
      <w:pPr>
        <w:spacing w:after="0" w:line="240" w:lineRule="auto"/>
        <w:ind w:firstLine="709"/>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 xml:space="preserve">         - en </w:t>
      </w:r>
      <w:r w:rsidRPr="004C69DB">
        <w:rPr>
          <w:rFonts w:ascii="Times New Roman" w:hAnsi="Times New Roman" w:cs="Times New Roman"/>
          <w:i/>
          <w:sz w:val="24"/>
          <w:szCs w:val="24"/>
          <w:lang w:val="es-ES"/>
        </w:rPr>
        <w:t>Vientos alisios,</w:t>
      </w:r>
      <w:r w:rsidRPr="004C69DB">
        <w:rPr>
          <w:rFonts w:ascii="Times New Roman" w:hAnsi="Times New Roman" w:cs="Times New Roman"/>
          <w:sz w:val="24"/>
          <w:szCs w:val="24"/>
          <w:lang w:val="es-ES"/>
        </w:rPr>
        <w:t xml:space="preserve"> de J. CORTÁZAR, el tema central es el intercambio de parejas y el juego sexual que ello implica. El proyecto sexual consta de cinco mandamientos o secuencias de acciones contenidos en el manual de regeneración que redacta la pareja: viajar por separado y con identidades ficticias, actuar como desconocidos durante su estancia en Kenia, no censurarse, reunirse en secreto para juzgar la aventura y regresar a casa;</w:t>
      </w:r>
    </w:p>
    <w:p w:rsidR="00E42C5B" w:rsidRPr="004C69DB" w:rsidRDefault="00E42C5B" w:rsidP="00E42C5B">
      <w:pPr>
        <w:spacing w:after="0" w:line="240" w:lineRule="auto"/>
        <w:ind w:firstLine="709"/>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 xml:space="preserve">         - en FRANZ SCHUBERT la tarea consiste en desvelar por primera vez cómo en esta obra lo legible y lo audible interactúan y producen efectos estéticos de los más sublimes. Se pretende aportar una reflexión metateórica y programática en torno a un tema (la súplica) transcrito en tres lenguajes diferentes: el de un poema legible, el de una partitura con notas musicales y el de la ejecución sonora (en canción y música) de la misma. Muchos teóricos afirman que estos lenguajes no son semejantes ni compatibles, aunque apenas complementarios. Sin embargo, se mostrará más adelante que se trata de un solo texto que muta en esos lenguajes: el primero dilucida verbalmente la transcripción simbólica de la segunda y esta, al ser interpretada en canción o música, pasa a ser audible, momento en que esos lenguajes se funden semióticamente para formar un solo texto;</w:t>
      </w:r>
    </w:p>
    <w:p w:rsidR="00E42C5B" w:rsidRPr="004C69DB" w:rsidRDefault="00E42C5B" w:rsidP="00E42C5B">
      <w:pPr>
        <w:spacing w:after="0" w:line="240" w:lineRule="auto"/>
        <w:ind w:firstLine="709"/>
        <w:jc w:val="both"/>
        <w:rPr>
          <w:rFonts w:ascii="Times New Roman" w:hAnsi="Times New Roman" w:cs="Times New Roman"/>
          <w:sz w:val="24"/>
          <w:szCs w:val="24"/>
          <w:lang w:val="es-ES"/>
        </w:rPr>
      </w:pPr>
      <w:r w:rsidRPr="004C69DB">
        <w:rPr>
          <w:rFonts w:ascii="Times New Roman" w:hAnsi="Times New Roman" w:cs="Times New Roman"/>
          <w:sz w:val="24"/>
          <w:szCs w:val="24"/>
          <w:lang w:val="es-ES"/>
        </w:rPr>
        <w:t xml:space="preserve">          - en </w:t>
      </w:r>
      <w:r w:rsidRPr="004C69DB">
        <w:rPr>
          <w:rFonts w:ascii="Times New Roman" w:hAnsi="Times New Roman" w:cs="Times New Roman"/>
          <w:i/>
          <w:sz w:val="24"/>
          <w:szCs w:val="24"/>
          <w:lang w:val="es-ES"/>
        </w:rPr>
        <w:t>Telón de boca,</w:t>
      </w:r>
      <w:r w:rsidRPr="004C69DB">
        <w:rPr>
          <w:rFonts w:ascii="Times New Roman" w:hAnsi="Times New Roman" w:cs="Times New Roman"/>
          <w:sz w:val="24"/>
          <w:szCs w:val="24"/>
          <w:lang w:val="es-ES"/>
        </w:rPr>
        <w:t xml:space="preserve"> de J. GOYTISOLO, se comenta el concepto de "ficción autobiográfica". Los personajes se reducen a tres: una mujer, ausente y evocada vagamente sin nombrar; su viudo; y el doble de este, representado por un demiurgo, a la vez Mefisto y Dios. El lector avezado adivinará que la mujer evocada es la difunta esposa y que el viudo es el autor o narrador. Ya viejo, y sintiendo acercarse la muerte, el narrador examina, con lucidez y sin digresiones, las principales etapas de su vida pasada, recordadas en forma de una representación teatral, con una despedida final, al caer el telón, anunciando la muerte inminente del autor.</w:t>
      </w:r>
    </w:p>
    <w:p w:rsidR="00E42C5B" w:rsidRPr="00E42C5B" w:rsidRDefault="00E42C5B" w:rsidP="00DD311E">
      <w:pPr>
        <w:jc w:val="both"/>
        <w:rPr>
          <w:lang w:val="es-ES"/>
        </w:rPr>
      </w:pPr>
      <w:r w:rsidRPr="004C69DB">
        <w:rPr>
          <w:rFonts w:ascii="Times New Roman" w:hAnsi="Times New Roman" w:cs="Times New Roman"/>
          <w:sz w:val="24"/>
          <w:szCs w:val="24"/>
          <w:lang w:val="es-ES"/>
        </w:rPr>
        <w:t xml:space="preserve">           - en </w:t>
      </w:r>
      <w:r w:rsidRPr="004C69DB">
        <w:rPr>
          <w:rFonts w:ascii="Times New Roman" w:hAnsi="Times New Roman" w:cs="Times New Roman"/>
          <w:i/>
          <w:sz w:val="24"/>
          <w:szCs w:val="24"/>
          <w:lang w:val="es-ES"/>
        </w:rPr>
        <w:t xml:space="preserve">La vida perra de Juanita Narboni, </w:t>
      </w:r>
      <w:r w:rsidRPr="004C69DB">
        <w:rPr>
          <w:rFonts w:ascii="Times New Roman" w:hAnsi="Times New Roman" w:cs="Times New Roman"/>
          <w:sz w:val="24"/>
          <w:szCs w:val="24"/>
          <w:lang w:val="es-ES"/>
        </w:rPr>
        <w:t>de ÁNGEL VÁZQUEZ, se estudian básicamente cuatro niveles de lectura: el narratológico, el lingüístico, el semiótico y el psicoanalítico, cuya articulación teórica a la novela se basa en las aportaciones de Gérard Genette, Todorov, Umberto Eco y Lacan, respectivamente. Expongo sucintamente cómo interactúan el primer nivel y el cuarto (el lingüístico trata el tema de la Haquitía y el semiótico destaca el paralelismo entre Tánger y Juanita), centrándome luego en la psique de la protagonista porque, como lo indica bien el mismo título, la novela ofrece a este nivel otra lectura, la de un "diario" de Juanita Narboni (casi una "autobiografía" del autor) que, a través de un largo monólogo en presente de indicativo, discurre simultáneamente sobre su vida y Tánger en dos etapas, una de extraordinario y esplendoroso recorrido existencial y otra, de dramático desenlace, revelando, como en una sesión psicoanalítica, los avatares de sus vivencias singulares y su</w:t>
      </w:r>
      <w:r w:rsidR="00DD311E">
        <w:rPr>
          <w:rFonts w:ascii="Times New Roman" w:hAnsi="Times New Roman" w:cs="Times New Roman"/>
          <w:sz w:val="24"/>
          <w:szCs w:val="24"/>
          <w:lang w:val="es-ES"/>
        </w:rPr>
        <w:t xml:space="preserve">s pulsiones sexuales reprimidas.    </w:t>
      </w:r>
    </w:p>
    <w:sectPr w:rsidR="00E42C5B" w:rsidRPr="00E42C5B" w:rsidSect="00E42C5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410" w:rsidRDefault="00E51410" w:rsidP="00D442DF">
      <w:pPr>
        <w:spacing w:after="0" w:line="240" w:lineRule="auto"/>
      </w:pPr>
      <w:r>
        <w:separator/>
      </w:r>
    </w:p>
  </w:endnote>
  <w:endnote w:type="continuationSeparator" w:id="1">
    <w:p w:rsidR="00E51410" w:rsidRDefault="00E51410" w:rsidP="00D44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373611"/>
      <w:docPartObj>
        <w:docPartGallery w:val="Page Numbers (Bottom of Page)"/>
        <w:docPartUnique/>
      </w:docPartObj>
    </w:sdtPr>
    <w:sdtContent>
      <w:p w:rsidR="001E61A0" w:rsidRDefault="00D442DF">
        <w:pPr>
          <w:pStyle w:val="Pieddepage"/>
          <w:jc w:val="center"/>
        </w:pPr>
        <w:r>
          <w:fldChar w:fldCharType="begin"/>
        </w:r>
        <w:r w:rsidR="00E42C5B">
          <w:instrText xml:space="preserve"> PAGE   \* MERGEFORMAT </w:instrText>
        </w:r>
        <w:r>
          <w:fldChar w:fldCharType="separate"/>
        </w:r>
        <w:r w:rsidR="00DD311E">
          <w:rPr>
            <w:noProof/>
          </w:rPr>
          <w:t>1</w:t>
        </w:r>
        <w:r>
          <w:fldChar w:fldCharType="end"/>
        </w:r>
      </w:p>
    </w:sdtContent>
  </w:sdt>
  <w:p w:rsidR="001E61A0" w:rsidRDefault="00E5141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410" w:rsidRDefault="00E51410" w:rsidP="00D442DF">
      <w:pPr>
        <w:spacing w:after="0" w:line="240" w:lineRule="auto"/>
      </w:pPr>
      <w:r>
        <w:separator/>
      </w:r>
    </w:p>
  </w:footnote>
  <w:footnote w:type="continuationSeparator" w:id="1">
    <w:p w:rsidR="00E51410" w:rsidRDefault="00E51410" w:rsidP="00D442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5B"/>
    <w:rsid w:val="00681D61"/>
    <w:rsid w:val="00D442DF"/>
    <w:rsid w:val="00DD311E"/>
    <w:rsid w:val="00E42C5B"/>
    <w:rsid w:val="00E514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C5B"/>
  </w:style>
  <w:style w:type="paragraph" w:styleId="Titre1">
    <w:name w:val="heading 1"/>
    <w:basedOn w:val="Normal"/>
    <w:next w:val="Normal"/>
    <w:link w:val="Titre1Car"/>
    <w:uiPriority w:val="9"/>
    <w:qFormat/>
    <w:rsid w:val="00E42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2C5B"/>
    <w:pPr>
      <w:tabs>
        <w:tab w:val="center" w:pos="4536"/>
        <w:tab w:val="right" w:pos="9072"/>
      </w:tabs>
      <w:spacing w:after="0" w:line="240" w:lineRule="auto"/>
    </w:pPr>
  </w:style>
  <w:style w:type="character" w:customStyle="1" w:styleId="En-tteCar">
    <w:name w:val="En-tête Car"/>
    <w:basedOn w:val="Policepardfaut"/>
    <w:link w:val="En-tte"/>
    <w:uiPriority w:val="99"/>
    <w:rsid w:val="00E42C5B"/>
  </w:style>
  <w:style w:type="paragraph" w:styleId="Pieddepage">
    <w:name w:val="footer"/>
    <w:basedOn w:val="Normal"/>
    <w:link w:val="PieddepageCar"/>
    <w:uiPriority w:val="99"/>
    <w:unhideWhenUsed/>
    <w:rsid w:val="00E42C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C5B"/>
  </w:style>
  <w:style w:type="character" w:styleId="Lienhypertexte">
    <w:name w:val="Hyperlink"/>
    <w:basedOn w:val="Policepardfaut"/>
    <w:uiPriority w:val="99"/>
    <w:unhideWhenUsed/>
    <w:rsid w:val="00E42C5B"/>
    <w:rPr>
      <w:color w:val="0000FF" w:themeColor="hyperlink"/>
      <w:u w:val="single"/>
    </w:rPr>
  </w:style>
  <w:style w:type="character" w:customStyle="1" w:styleId="Titre1Car">
    <w:name w:val="Titre 1 Car"/>
    <w:basedOn w:val="Policepardfaut"/>
    <w:link w:val="Titre1"/>
    <w:uiPriority w:val="9"/>
    <w:rsid w:val="00E42C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E42C5B"/>
    <w:pPr>
      <w:outlineLvl w:val="9"/>
    </w:pPr>
  </w:style>
  <w:style w:type="paragraph" w:styleId="TM1">
    <w:name w:val="toc 1"/>
    <w:basedOn w:val="Normal"/>
    <w:next w:val="Normal"/>
    <w:autoRedefine/>
    <w:uiPriority w:val="39"/>
    <w:unhideWhenUsed/>
    <w:rsid w:val="00E42C5B"/>
    <w:pPr>
      <w:tabs>
        <w:tab w:val="right" w:leader="dot" w:pos="9062"/>
      </w:tabs>
      <w:spacing w:after="0" w:line="240" w:lineRule="auto"/>
      <w:ind w:left="1304" w:right="-1134"/>
    </w:pPr>
    <w:rPr>
      <w:noProof/>
      <w:sz w:val="24"/>
      <w:szCs w:val="24"/>
      <w:lang w:val="es-ES"/>
    </w:rPr>
  </w:style>
  <w:style w:type="paragraph" w:styleId="Textedebulles">
    <w:name w:val="Balloon Text"/>
    <w:basedOn w:val="Normal"/>
    <w:link w:val="TextedebullesCar"/>
    <w:uiPriority w:val="99"/>
    <w:semiHidden/>
    <w:unhideWhenUsed/>
    <w:rsid w:val="00E42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2C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1792</Words>
  <Characters>9861</Characters>
  <Application>Microsoft Office Word</Application>
  <DocSecurity>0</DocSecurity>
  <Lines>82</Lines>
  <Paragraphs>23</Paragraphs>
  <ScaleCrop>false</ScaleCrop>
  <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2023-12-25T14:52:00Z</dcterms:created>
  <dcterms:modified xsi:type="dcterms:W3CDTF">2023-12-25T15:05:00Z</dcterms:modified>
</cp:coreProperties>
</file>