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FD" w:rsidRPr="00D377FD" w:rsidRDefault="00D377FD" w:rsidP="00D377FD">
      <w:pPr>
        <w:rPr>
          <w:u w:val="single"/>
          <w:lang w:val="es-ES"/>
        </w:rPr>
      </w:pPr>
      <w:r w:rsidRPr="00D377FD">
        <w:rPr>
          <w:u w:val="single"/>
          <w:lang w:val="es-ES"/>
        </w:rPr>
        <w:t>Secretos en la alcoba</w:t>
      </w:r>
    </w:p>
    <w:p w:rsidR="00D377FD" w:rsidRPr="00D377FD" w:rsidRDefault="00D377FD" w:rsidP="00D377FD">
      <w:pPr>
        <w:rPr>
          <w:u w:val="single"/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Amantes en la alcoba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ocultan sus secretos,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que con fimeza flotan,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al llegar cada encuentro,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andanzas prodigiosas,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se visten de recuerdos,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transitan por la historia,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viajando desde el lecho;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hasta tocar la gloria,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entre los sentimientos,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que atrevidos brotan,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extendidos al cielo,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gemidos como notas,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al unirse los cuerpos,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 xml:space="preserve"> de ese placer en cuotas,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que siemrpe va volviendo,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cuando la noche asoma,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con su místico vuelo,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inundando la alcoba,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de un extraño silencio,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y enamorados gozan,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de ese recogimiento,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junto a promesas locas,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y vívidos secretos,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que resguardan las horas,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en viaje por el tiempo,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mezclando luz y sombras,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de amantes en su vuelo,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mientras llenan de gloria,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al simpático Eros.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u w:val="single"/>
          <w:lang w:val="es-ES"/>
        </w:rPr>
      </w:pPr>
      <w:r w:rsidRPr="00D377FD">
        <w:rPr>
          <w:u w:val="single"/>
          <w:lang w:val="es-ES"/>
        </w:rPr>
        <w:t>2-Amantes en la niebla</w:t>
      </w:r>
    </w:p>
    <w:p w:rsidR="00D377FD" w:rsidRPr="00D377FD" w:rsidRDefault="00D377FD" w:rsidP="00D377FD">
      <w:pPr>
        <w:rPr>
          <w:u w:val="single"/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Amantes en la niebla,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bajo lluvia tranquila,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lastRenderedPageBreak/>
        <w:t>con calidez se besan,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bajo  alguna cornisa,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de esas casonas viejas,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que firmes los vigilan,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con su mirada quieta,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y mirada sin prisa,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mientras el viento juega,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se enrieda en sus camisas,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y la pasión regresa,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entre firmes caricias,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que feroces se mezclan,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dentro  de sus pupilas,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luciérnagas traviesas,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como estrellas vestidas,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junto a esa luna llena,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que otra vez se avecina,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llevándose a  la niebla,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obsequiando poesía,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y volviendo poetas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a esos seres que vibran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ante esa noche fresca,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árboles que suspiran,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en solitaria acera,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mística melodía,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siguiendo a la pareja,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lastRenderedPageBreak/>
        <w:t>hasta cama vacía,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que pronto estará llena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de lujuria y poesía,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el deseo regresa,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el ritual se reinicia,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en esa noche terca,</w:t>
      </w:r>
    </w:p>
    <w:p w:rsidR="00D377FD" w:rsidRPr="00D377FD" w:rsidRDefault="00D377FD" w:rsidP="00D377FD">
      <w:pPr>
        <w:rPr>
          <w:lang w:val="es-ES"/>
        </w:rPr>
      </w:pPr>
      <w:r w:rsidRPr="00D377FD">
        <w:rPr>
          <w:lang w:val="es-ES"/>
        </w:rPr>
        <w:t>y su eterna sonrisa.</w:t>
      </w: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D377FD" w:rsidRPr="00D377FD" w:rsidRDefault="00D377FD" w:rsidP="00D377FD">
      <w:pPr>
        <w:rPr>
          <w:lang w:val="es-ES"/>
        </w:rPr>
      </w:pPr>
    </w:p>
    <w:p w:rsidR="00CD4FB0" w:rsidRDefault="00CD4FB0">
      <w:bookmarkStart w:id="0" w:name="_GoBack"/>
      <w:bookmarkEnd w:id="0"/>
    </w:p>
    <w:sectPr w:rsidR="00CD4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FD"/>
    <w:rsid w:val="00CD4FB0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294C-9FD6-4712-BC7E-00E959C5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2022-02-04T19:39:00Z</dcterms:created>
  <dcterms:modified xsi:type="dcterms:W3CDTF">2022-02-04T19:39:00Z</dcterms:modified>
</cp:coreProperties>
</file>