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8"/>
          <w:tab w:val="left" w:pos="432"/>
        </w:tabs>
      </w:pPr>
    </w:p>
    <w:p>
      <w:pPr>
        <w:tabs>
          <w:tab w:val="left" w:pos="288"/>
          <w:tab w:val="left" w:pos="432"/>
        </w:tabs>
        <w:rPr>
          <w:b/>
        </w:rPr>
      </w:pPr>
      <w:r>
        <w:rPr>
          <w:b/>
        </w:rPr>
        <w:t>Autor</w:t>
      </w:r>
    </w:p>
    <w:p>
      <w:pPr>
        <w:tabs>
          <w:tab w:val="left" w:pos="288"/>
          <w:tab w:val="left" w:pos="432"/>
        </w:tabs>
      </w:pPr>
      <w:r>
        <w:t>Dada KIŠ JUZBAŠA</w:t>
      </w:r>
    </w:p>
    <w:p>
      <w:pPr>
        <w:tabs>
          <w:tab w:val="left" w:pos="288"/>
          <w:tab w:val="left" w:pos="432"/>
        </w:tabs>
        <w:rPr>
          <w:color w:val="0000FF"/>
          <w:u w:val="single"/>
        </w:rPr>
      </w:pPr>
    </w:p>
    <w:p>
      <w:pPr>
        <w:tabs>
          <w:tab w:val="left" w:pos="288"/>
          <w:tab w:val="left" w:pos="432"/>
        </w:tabs>
        <w:rPr>
          <w:b/>
        </w:rPr>
      </w:pPr>
      <w:r>
        <w:rPr>
          <w:b/>
        </w:rPr>
        <w:t>Portada</w:t>
      </w:r>
    </w:p>
    <w:p>
      <w:pPr>
        <w:tabs>
          <w:tab w:val="left" w:pos="288"/>
          <w:tab w:val="left" w:pos="432"/>
        </w:tabs>
        <w:rPr>
          <w:color w:val="353535"/>
          <w:sz w:val="61"/>
          <w:szCs w:val="36"/>
          <w:lang w:val="en-US"/>
        </w:rPr>
      </w:pPr>
      <w:r>
        <w:rPr>
          <w:color w:val="000000"/>
        </w:rPr>
        <w:t xml:space="preserve">Folk Walk - </w:t>
      </w:r>
      <w:r>
        <w:rPr>
          <w:color w:val="000000"/>
          <w:lang w:val="en-US"/>
        </w:rPr>
        <w:t>Los trajes folclóricos</w:t>
      </w:r>
    </w:p>
    <w:p>
      <w:pPr>
        <w:tabs>
          <w:tab w:val="left" w:pos="288"/>
          <w:tab w:val="left" w:pos="432"/>
        </w:tabs>
        <w:rPr>
          <w:color w:val="000000"/>
        </w:rPr>
      </w:pPr>
      <w:r>
        <w:rPr>
          <w:color w:val="000000"/>
        </w:rPr>
        <w:t>www.etsy.com/shop/FolkWalk</w:t>
      </w:r>
    </w:p>
    <w:p>
      <w:pPr>
        <w:tabs>
          <w:tab w:val="left" w:pos="288"/>
          <w:tab w:val="left" w:pos="432"/>
        </w:tabs>
      </w:pPr>
    </w:p>
    <w:p>
      <w:pPr>
        <w:tabs>
          <w:tab w:val="left" w:pos="288"/>
          <w:tab w:val="left" w:pos="432"/>
        </w:tabs>
        <w:rPr>
          <w:b/>
        </w:rPr>
      </w:pPr>
      <w:r>
        <w:rPr>
          <w:b/>
        </w:rPr>
        <w:t>Diseño</w:t>
      </w:r>
    </w:p>
    <w:p>
      <w:pPr>
        <w:tabs>
          <w:tab w:val="left" w:pos="288"/>
          <w:tab w:val="left" w:pos="432"/>
        </w:tabs>
      </w:pPr>
      <w:r>
        <w:rPr>
          <w:lang w:val="hr-HR"/>
        </w:rPr>
        <w:t xml:space="preserve">Studio </w:t>
      </w:r>
      <w:r>
        <w:t>DAD</w:t>
      </w:r>
      <w:r>
        <w:rPr>
          <w:lang w:val="hr-HR"/>
        </w:rPr>
        <w:t>,</w:t>
      </w:r>
      <w:r>
        <w:t xml:space="preserve"> Valencia</w:t>
      </w:r>
    </w:p>
    <w:p>
      <w:pPr>
        <w:tabs>
          <w:tab w:val="left" w:pos="288"/>
          <w:tab w:val="left" w:pos="432"/>
        </w:tabs>
      </w:pPr>
    </w:p>
    <w:p>
      <w:pPr>
        <w:tabs>
          <w:tab w:val="left" w:pos="288"/>
          <w:tab w:val="left" w:pos="432"/>
        </w:tabs>
      </w:pPr>
    </w:p>
    <w:p>
      <w:pPr>
        <w:tabs>
          <w:tab w:val="left" w:pos="288"/>
          <w:tab w:val="left" w:pos="432"/>
        </w:tabs>
      </w:pPr>
    </w:p>
    <w:p>
      <w:pPr>
        <w:tabs>
          <w:tab w:val="left" w:pos="288"/>
          <w:tab w:val="left" w:pos="432"/>
        </w:tabs>
      </w:pPr>
    </w:p>
    <w:p>
      <w:pPr>
        <w:tabs>
          <w:tab w:val="left" w:pos="288"/>
          <w:tab w:val="left" w:pos="432"/>
        </w:tabs>
      </w:pPr>
    </w:p>
    <w:p>
      <w:pPr>
        <w:tabs>
          <w:tab w:val="left" w:pos="288"/>
          <w:tab w:val="left" w:pos="432"/>
        </w:tabs>
      </w:pPr>
    </w:p>
    <w:p>
      <w:pPr>
        <w:tabs>
          <w:tab w:val="left" w:pos="288"/>
          <w:tab w:val="left" w:pos="432"/>
        </w:tabs>
      </w:pPr>
    </w:p>
    <w:p>
      <w:pPr>
        <w:tabs>
          <w:tab w:val="left" w:pos="288"/>
          <w:tab w:val="left" w:pos="432"/>
        </w:tabs>
      </w:pPr>
    </w:p>
    <w:p>
      <w:pPr>
        <w:tabs>
          <w:tab w:val="left" w:pos="288"/>
          <w:tab w:val="left" w:pos="432"/>
        </w:tabs>
      </w:pPr>
    </w:p>
    <w:p>
      <w:pPr>
        <w:tabs>
          <w:tab w:val="left" w:pos="288"/>
          <w:tab w:val="left" w:pos="432"/>
        </w:tabs>
      </w:pPr>
    </w:p>
    <w:p>
      <w:pPr>
        <w:tabs>
          <w:tab w:val="left" w:pos="288"/>
          <w:tab w:val="left" w:pos="432"/>
        </w:tabs>
      </w:pPr>
    </w:p>
    <w:p>
      <w:pPr>
        <w:tabs>
          <w:tab w:val="left" w:pos="288"/>
          <w:tab w:val="left" w:pos="432"/>
        </w:tabs>
      </w:pPr>
    </w:p>
    <w:p>
      <w:pPr>
        <w:tabs>
          <w:tab w:val="left" w:pos="288"/>
          <w:tab w:val="left" w:pos="432"/>
        </w:tabs>
        <w:rPr>
          <w:b/>
        </w:rPr>
      </w:pPr>
    </w:p>
    <w:p>
      <w:pPr>
        <w:tabs>
          <w:tab w:val="left" w:pos="288"/>
          <w:tab w:val="left" w:pos="432"/>
        </w:tabs>
        <w:rPr>
          <w:lang w:val="en-US"/>
        </w:rPr>
      </w:pPr>
    </w:p>
    <w:p>
      <w:pPr>
        <w:tabs>
          <w:tab w:val="left" w:pos="288"/>
          <w:tab w:val="left" w:pos="432"/>
        </w:tabs>
        <w:rPr>
          <w:lang w:val="en-US"/>
        </w:rPr>
      </w:pPr>
    </w:p>
    <w:p>
      <w:pPr>
        <w:tabs>
          <w:tab w:val="left" w:pos="288"/>
          <w:tab w:val="left" w:pos="432"/>
        </w:tabs>
        <w:rPr>
          <w:lang w:val="en-US"/>
        </w:rPr>
      </w:pPr>
    </w:p>
    <w:p>
      <w:pPr>
        <w:tabs>
          <w:tab w:val="left" w:pos="288"/>
          <w:tab w:val="left" w:pos="432"/>
        </w:tabs>
        <w:rPr>
          <w:lang w:val="en-US"/>
        </w:rPr>
      </w:pPr>
    </w:p>
    <w:p>
      <w:pPr>
        <w:tabs>
          <w:tab w:val="left" w:pos="288"/>
          <w:tab w:val="left" w:pos="432"/>
        </w:tabs>
        <w:rPr>
          <w:b/>
          <w:bCs/>
        </w:rPr>
      </w:pPr>
      <w:r>
        <w:rPr>
          <w:rFonts w:ascii="Arial" w:hAnsi="Arial" w:eastAsia="SimSun" w:cs="Arial"/>
          <w:b/>
          <w:bCs/>
          <w:i w:val="0"/>
          <w:caps w:val="0"/>
          <w:color w:val="222222"/>
          <w:spacing w:val="0"/>
          <w:sz w:val="21"/>
          <w:szCs w:val="21"/>
          <w:shd w:val="clear" w:color="auto" w:fill="FFFFFF"/>
        </w:rPr>
        <w:t>ISBN: 9781980929918</w:t>
      </w:r>
    </w:p>
    <w:p>
      <w:pPr>
        <w:tabs>
          <w:tab w:val="left" w:pos="288"/>
          <w:tab w:val="left" w:pos="432"/>
        </w:tabs>
        <w:rPr>
          <w:lang w:val="en-US"/>
        </w:rPr>
      </w:pPr>
    </w:p>
    <w:p>
      <w:pPr>
        <w:tabs>
          <w:tab w:val="left" w:pos="288"/>
          <w:tab w:val="left" w:pos="432"/>
        </w:tabs>
        <w:rPr>
          <w:lang w:val="en-US"/>
        </w:rPr>
      </w:pPr>
    </w:p>
    <w:p>
      <w:pPr>
        <w:tabs>
          <w:tab w:val="left" w:pos="288"/>
          <w:tab w:val="left" w:pos="432"/>
        </w:tabs>
        <w:rPr>
          <w:b/>
          <w:color w:val="000000"/>
          <w:lang w:val="en-US"/>
        </w:rPr>
      </w:pPr>
      <w:r>
        <w:rPr>
          <w:b/>
          <w:color w:val="000000"/>
          <w:lang w:val="en-US"/>
        </w:rPr>
        <w:t>Impreso en España, 2018</w:t>
      </w:r>
    </w:p>
    <w:p>
      <w:pPr>
        <w:tabs>
          <w:tab w:val="left" w:pos="288"/>
          <w:tab w:val="left" w:pos="432"/>
        </w:tabs>
        <w:jc w:val="center"/>
      </w:pPr>
    </w:p>
    <w:p>
      <w:pPr>
        <w:rPr>
          <w:color w:val="000000"/>
          <w:lang w:val="en-US"/>
        </w:rPr>
      </w:pPr>
      <w:r>
        <w:rPr>
          <w:b/>
          <w:color w:val="000000"/>
          <w:lang w:val="en-US"/>
        </w:rPr>
        <w:t>Todos los derechos reservados</w:t>
      </w:r>
    </w:p>
    <w:p>
      <w:pPr>
        <w:rPr>
          <w:lang w:val="en-US"/>
        </w:rPr>
      </w:pPr>
      <w:r>
        <w:rPr>
          <w:color w:val="353535"/>
          <w:lang w:val="en-US"/>
        </w:rPr>
        <w:t>©</w:t>
      </w:r>
      <w:r>
        <w:rPr>
          <w:lang w:val="en-US"/>
        </w:rPr>
        <w:t>2018 Daliborka Kiš Juzbaša</w:t>
      </w:r>
    </w:p>
    <w:p>
      <w:pPr>
        <w:tabs>
          <w:tab w:val="left" w:pos="288"/>
          <w:tab w:val="left" w:pos="432"/>
        </w:tabs>
      </w:pPr>
    </w:p>
    <w:p>
      <w:pPr>
        <w:tabs>
          <w:tab w:val="left" w:pos="288"/>
          <w:tab w:val="left" w:pos="432"/>
        </w:tabs>
        <w:ind w:left="-495"/>
        <w:jc w:val="center"/>
        <w:rPr>
          <w:sz w:val="28"/>
          <w:szCs w:val="28"/>
        </w:rPr>
      </w:pPr>
      <w:r>
        <w:br w:type="page"/>
      </w:r>
    </w:p>
    <w:p>
      <w:pPr>
        <w:tabs>
          <w:tab w:val="left" w:pos="288"/>
          <w:tab w:val="left" w:pos="432"/>
        </w:tabs>
        <w:jc w:val="center"/>
        <w:rPr>
          <w:sz w:val="28"/>
          <w:szCs w:val="28"/>
        </w:rPr>
      </w:pPr>
    </w:p>
    <w:p>
      <w:pPr>
        <w:tabs>
          <w:tab w:val="left" w:pos="288"/>
          <w:tab w:val="left" w:pos="432"/>
        </w:tabs>
        <w:jc w:val="center"/>
        <w:rPr>
          <w:sz w:val="28"/>
          <w:szCs w:val="28"/>
        </w:rPr>
      </w:pPr>
      <w:r>
        <w:rPr>
          <w:sz w:val="28"/>
          <w:szCs w:val="28"/>
        </w:rPr>
        <w:t>Dada KIŠ JUZBAŠA</w:t>
      </w:r>
    </w:p>
    <w:p>
      <w:pPr>
        <w:tabs>
          <w:tab w:val="left" w:pos="288"/>
          <w:tab w:val="left" w:pos="432"/>
        </w:tabs>
        <w:rPr>
          <w:sz w:val="40"/>
          <w:szCs w:val="40"/>
        </w:rPr>
      </w:pPr>
    </w:p>
    <w:p>
      <w:pPr>
        <w:tabs>
          <w:tab w:val="left" w:pos="288"/>
          <w:tab w:val="left" w:pos="432"/>
        </w:tabs>
        <w:rPr>
          <w:sz w:val="40"/>
          <w:szCs w:val="40"/>
        </w:rPr>
      </w:pPr>
    </w:p>
    <w:p>
      <w:pPr>
        <w:tabs>
          <w:tab w:val="left" w:pos="288"/>
          <w:tab w:val="left" w:pos="432"/>
        </w:tabs>
        <w:rPr>
          <w:sz w:val="40"/>
          <w:szCs w:val="40"/>
        </w:rPr>
      </w:pPr>
    </w:p>
    <w:p>
      <w:pPr>
        <w:tabs>
          <w:tab w:val="left" w:pos="288"/>
          <w:tab w:val="left" w:pos="432"/>
        </w:tabs>
        <w:rPr>
          <w:sz w:val="40"/>
          <w:szCs w:val="40"/>
        </w:rPr>
      </w:pPr>
    </w:p>
    <w:p>
      <w:pPr>
        <w:tabs>
          <w:tab w:val="left" w:pos="288"/>
          <w:tab w:val="left" w:pos="432"/>
        </w:tabs>
        <w:rPr>
          <w:sz w:val="40"/>
          <w:szCs w:val="40"/>
        </w:rPr>
      </w:pPr>
    </w:p>
    <w:p>
      <w:pPr>
        <w:tabs>
          <w:tab w:val="left" w:pos="288"/>
          <w:tab w:val="left" w:pos="432"/>
        </w:tabs>
        <w:rPr>
          <w:sz w:val="40"/>
          <w:szCs w:val="40"/>
        </w:rPr>
      </w:pPr>
    </w:p>
    <w:p>
      <w:pPr>
        <w:tabs>
          <w:tab w:val="left" w:pos="288"/>
          <w:tab w:val="left" w:pos="432"/>
        </w:tabs>
        <w:jc w:val="center"/>
        <w:rPr>
          <w:sz w:val="40"/>
          <w:szCs w:val="40"/>
        </w:rPr>
      </w:pPr>
      <w:r>
        <w:rPr>
          <w:sz w:val="40"/>
          <w:szCs w:val="40"/>
        </w:rPr>
        <w:t>LOS ESLAVOS VIVEN EN VALENCIA</w:t>
      </w:r>
    </w:p>
    <w:p>
      <w:pPr>
        <w:tabs>
          <w:tab w:val="left" w:pos="288"/>
          <w:tab w:val="left" w:pos="432"/>
        </w:tabs>
        <w:jc w:val="center"/>
        <w:rPr>
          <w:sz w:val="28"/>
          <w:szCs w:val="28"/>
        </w:rPr>
      </w:pPr>
      <w:r>
        <w:rPr>
          <w:sz w:val="28"/>
          <w:szCs w:val="28"/>
        </w:rPr>
        <w:t xml:space="preserve">Pueblos eslavos, hijos de los bosques, </w:t>
      </w:r>
    </w:p>
    <w:p>
      <w:pPr>
        <w:tabs>
          <w:tab w:val="left" w:pos="288"/>
          <w:tab w:val="left" w:pos="432"/>
        </w:tabs>
        <w:jc w:val="center"/>
        <w:rPr>
          <w:sz w:val="28"/>
          <w:szCs w:val="28"/>
        </w:rPr>
      </w:pPr>
      <w:r>
        <w:rPr>
          <w:sz w:val="28"/>
          <w:szCs w:val="28"/>
        </w:rPr>
        <w:t>las aguas y el sol.</w:t>
      </w:r>
    </w:p>
    <w:p>
      <w:pPr>
        <w:tabs>
          <w:tab w:val="left" w:pos="288"/>
          <w:tab w:val="left" w:pos="432"/>
        </w:tabs>
      </w:pPr>
    </w:p>
    <w:p>
      <w:pPr>
        <w:tabs>
          <w:tab w:val="left" w:pos="288"/>
          <w:tab w:val="left" w:pos="432"/>
        </w:tabs>
      </w:pPr>
    </w:p>
    <w:p>
      <w:pPr>
        <w:tabs>
          <w:tab w:val="left" w:pos="288"/>
          <w:tab w:val="left" w:pos="432"/>
        </w:tabs>
      </w:pPr>
    </w:p>
    <w:p>
      <w:pPr>
        <w:tabs>
          <w:tab w:val="left" w:pos="288"/>
          <w:tab w:val="left" w:pos="432"/>
        </w:tabs>
      </w:pPr>
    </w:p>
    <w:p>
      <w:pPr>
        <w:tabs>
          <w:tab w:val="left" w:pos="288"/>
          <w:tab w:val="left" w:pos="432"/>
        </w:tabs>
      </w:pPr>
    </w:p>
    <w:p>
      <w:pPr>
        <w:tabs>
          <w:tab w:val="left" w:pos="288"/>
          <w:tab w:val="left" w:pos="432"/>
        </w:tabs>
      </w:pPr>
    </w:p>
    <w:p>
      <w:pPr>
        <w:tabs>
          <w:tab w:val="left" w:pos="288"/>
          <w:tab w:val="left" w:pos="432"/>
        </w:tabs>
      </w:pPr>
    </w:p>
    <w:p>
      <w:pPr>
        <w:tabs>
          <w:tab w:val="left" w:pos="288"/>
          <w:tab w:val="left" w:pos="432"/>
        </w:tabs>
        <w:ind w:left="-720"/>
      </w:pPr>
    </w:p>
    <w:p>
      <w:pPr>
        <w:tabs>
          <w:tab w:val="left" w:pos="288"/>
          <w:tab w:val="left" w:pos="432"/>
        </w:tabs>
      </w:pPr>
    </w:p>
    <w:p>
      <w:pPr>
        <w:tabs>
          <w:tab w:val="left" w:pos="288"/>
          <w:tab w:val="left" w:pos="432"/>
        </w:tabs>
      </w:pPr>
    </w:p>
    <w:p>
      <w:pPr>
        <w:tabs>
          <w:tab w:val="left" w:pos="288"/>
          <w:tab w:val="left" w:pos="432"/>
        </w:tabs>
      </w:pPr>
    </w:p>
    <w:p>
      <w:pPr>
        <w:tabs>
          <w:tab w:val="left" w:pos="288"/>
          <w:tab w:val="left" w:pos="432"/>
        </w:tabs>
        <w:jc w:val="center"/>
      </w:pPr>
      <w:r>
        <w:t>Valencia</w:t>
      </w:r>
    </w:p>
    <w:p>
      <w:pPr>
        <w:tabs>
          <w:tab w:val="left" w:pos="288"/>
          <w:tab w:val="left" w:pos="432"/>
        </w:tabs>
        <w:jc w:val="center"/>
      </w:pPr>
      <w:r>
        <w:t>2018</w:t>
      </w:r>
    </w:p>
    <w:p>
      <w:pPr>
        <w:tabs>
          <w:tab w:val="left" w:pos="288"/>
          <w:tab w:val="left" w:pos="432"/>
        </w:tabs>
      </w:pPr>
    </w:p>
    <w:p>
      <w:pPr>
        <w:tabs>
          <w:tab w:val="left" w:pos="288"/>
          <w:tab w:val="left" w:pos="432"/>
        </w:tabs>
      </w:pPr>
      <w:r>
        <w:br w:type="page"/>
      </w:r>
    </w:p>
    <w:p>
      <w:pPr>
        <w:pStyle w:val="2"/>
        <w:tabs>
          <w:tab w:val="left" w:pos="288"/>
          <w:tab w:val="left" w:pos="432"/>
        </w:tabs>
        <w:spacing w:before="0" w:after="0"/>
        <w:rPr>
          <w:rFonts w:ascii="Times New Roman" w:hAnsi="Times New Roman" w:cs="Times New Roman"/>
          <w:caps/>
        </w:rPr>
      </w:pPr>
      <w:r>
        <w:br w:type="page"/>
      </w:r>
      <w:r>
        <w:rPr>
          <w:rFonts w:ascii="Times New Roman" w:hAnsi="Times New Roman" w:cs="Times New Roman"/>
          <w:caps/>
        </w:rPr>
        <w:t>Contenido</w:t>
      </w:r>
    </w:p>
    <w:p/>
    <w:p>
      <w:pPr>
        <w:pStyle w:val="3"/>
        <w:tabs>
          <w:tab w:val="right" w:leader="dot" w:pos="5255"/>
        </w:tabs>
        <w:rPr>
          <w:sz w:val="20"/>
          <w:szCs w:val="20"/>
        </w:rPr>
      </w:pPr>
      <w:r>
        <w:rPr>
          <w:sz w:val="20"/>
          <w:szCs w:val="20"/>
        </w:rPr>
        <w:fldChar w:fldCharType="begin"/>
      </w:r>
      <w:r>
        <w:rPr>
          <w:sz w:val="20"/>
          <w:szCs w:val="20"/>
        </w:rPr>
        <w:instrText xml:space="preserve"> TOC \o "1 - 4" </w:instrText>
      </w:r>
      <w:r>
        <w:rPr>
          <w:sz w:val="20"/>
          <w:szCs w:val="20"/>
        </w:rPr>
        <w:fldChar w:fldCharType="separate"/>
      </w:r>
      <w:r>
        <w:rPr>
          <w:sz w:val="20"/>
          <w:szCs w:val="20"/>
        </w:rPr>
        <w:t>Contenido</w:t>
      </w:r>
      <w:r>
        <w:rPr>
          <w:sz w:val="20"/>
          <w:szCs w:val="20"/>
        </w:rPr>
        <w:tab/>
      </w:r>
      <w:r>
        <w:rPr>
          <w:sz w:val="20"/>
          <w:szCs w:val="20"/>
        </w:rPr>
        <w:t>5</w:t>
      </w:r>
    </w:p>
    <w:p>
      <w:pPr>
        <w:pStyle w:val="3"/>
        <w:tabs>
          <w:tab w:val="right" w:leader="dot" w:pos="5255"/>
        </w:tabs>
        <w:rPr>
          <w:sz w:val="20"/>
          <w:szCs w:val="20"/>
        </w:rPr>
      </w:pPr>
      <w:r>
        <w:rPr>
          <w:sz w:val="20"/>
          <w:szCs w:val="20"/>
        </w:rPr>
        <w:t>Introducción</w:t>
      </w:r>
      <w:r>
        <w:rPr>
          <w:sz w:val="20"/>
          <w:szCs w:val="20"/>
        </w:rPr>
        <w:tab/>
      </w:r>
      <w:r>
        <w:rPr>
          <w:sz w:val="20"/>
          <w:szCs w:val="20"/>
        </w:rPr>
        <w:t>8</w:t>
      </w:r>
    </w:p>
    <w:p>
      <w:pPr>
        <w:pStyle w:val="3"/>
        <w:tabs>
          <w:tab w:val="right" w:leader="dot" w:pos="5255"/>
        </w:tabs>
        <w:rPr>
          <w:sz w:val="20"/>
          <w:szCs w:val="20"/>
        </w:rPr>
      </w:pPr>
      <w:r>
        <w:rPr>
          <w:sz w:val="20"/>
          <w:szCs w:val="20"/>
        </w:rPr>
        <w:t>1. LOS PUEBLOS ESLAVOS</w:t>
      </w:r>
      <w:r>
        <w:rPr>
          <w:sz w:val="20"/>
          <w:szCs w:val="20"/>
        </w:rPr>
        <w:tab/>
      </w:r>
      <w:r>
        <w:rPr>
          <w:sz w:val="20"/>
          <w:szCs w:val="20"/>
        </w:rPr>
        <w:t>10</w:t>
      </w:r>
    </w:p>
    <w:p>
      <w:pPr>
        <w:pStyle w:val="4"/>
        <w:tabs>
          <w:tab w:val="right" w:leader="dot" w:pos="5255"/>
        </w:tabs>
        <w:rPr>
          <w:sz w:val="20"/>
          <w:szCs w:val="20"/>
        </w:rPr>
      </w:pPr>
      <w:r>
        <w:rPr>
          <w:sz w:val="20"/>
          <w:szCs w:val="20"/>
        </w:rPr>
        <w:t>Origen del termino “Eslavo”</w:t>
      </w:r>
      <w:r>
        <w:rPr>
          <w:sz w:val="20"/>
          <w:szCs w:val="20"/>
        </w:rPr>
        <w:tab/>
      </w:r>
      <w:r>
        <w:rPr>
          <w:sz w:val="20"/>
          <w:szCs w:val="20"/>
        </w:rPr>
        <w:t>10</w:t>
      </w:r>
    </w:p>
    <w:p>
      <w:pPr>
        <w:pStyle w:val="4"/>
        <w:tabs>
          <w:tab w:val="right" w:leader="dot" w:pos="5255"/>
        </w:tabs>
        <w:rPr>
          <w:sz w:val="20"/>
          <w:szCs w:val="20"/>
        </w:rPr>
      </w:pPr>
      <w:r>
        <w:rPr>
          <w:sz w:val="20"/>
          <w:szCs w:val="20"/>
        </w:rPr>
        <w:t>Los pueblos eslavos</w:t>
      </w:r>
      <w:r>
        <w:rPr>
          <w:sz w:val="20"/>
          <w:szCs w:val="20"/>
        </w:rPr>
        <w:tab/>
      </w:r>
      <w:r>
        <w:rPr>
          <w:sz w:val="20"/>
          <w:szCs w:val="20"/>
        </w:rPr>
        <w:t>11</w:t>
      </w:r>
    </w:p>
    <w:p>
      <w:pPr>
        <w:pStyle w:val="5"/>
        <w:tabs>
          <w:tab w:val="right" w:leader="dot" w:pos="5255"/>
        </w:tabs>
        <w:rPr>
          <w:sz w:val="20"/>
          <w:szCs w:val="20"/>
        </w:rPr>
      </w:pPr>
      <w:r>
        <w:rPr>
          <w:sz w:val="20"/>
          <w:szCs w:val="20"/>
        </w:rPr>
        <w:t>Eslavos occidentales en los siglos IX y X.</w:t>
      </w:r>
      <w:r>
        <w:rPr>
          <w:sz w:val="20"/>
          <w:szCs w:val="20"/>
        </w:rPr>
        <w:tab/>
      </w:r>
      <w:r>
        <w:rPr>
          <w:sz w:val="20"/>
          <w:szCs w:val="20"/>
        </w:rPr>
        <w:t>13</w:t>
      </w:r>
    </w:p>
    <w:p>
      <w:pPr>
        <w:pStyle w:val="5"/>
        <w:tabs>
          <w:tab w:val="right" w:leader="dot" w:pos="5255"/>
        </w:tabs>
        <w:rPr>
          <w:sz w:val="20"/>
          <w:szCs w:val="20"/>
        </w:rPr>
      </w:pPr>
      <w:r>
        <w:rPr>
          <w:sz w:val="20"/>
          <w:szCs w:val="20"/>
        </w:rPr>
        <w:t>Historia</w:t>
      </w:r>
      <w:r>
        <w:rPr>
          <w:sz w:val="20"/>
          <w:szCs w:val="20"/>
        </w:rPr>
        <w:tab/>
      </w:r>
      <w:r>
        <w:rPr>
          <w:sz w:val="20"/>
          <w:szCs w:val="20"/>
        </w:rPr>
        <w:t>13</w:t>
      </w:r>
    </w:p>
    <w:p>
      <w:pPr>
        <w:pStyle w:val="4"/>
        <w:tabs>
          <w:tab w:val="right" w:leader="dot" w:pos="5255"/>
        </w:tabs>
        <w:rPr>
          <w:sz w:val="20"/>
          <w:szCs w:val="20"/>
        </w:rPr>
      </w:pPr>
      <w:r>
        <w:rPr>
          <w:sz w:val="20"/>
          <w:szCs w:val="20"/>
        </w:rPr>
        <w:t>Los Eslavos orientales</w:t>
      </w:r>
      <w:r>
        <w:rPr>
          <w:sz w:val="20"/>
          <w:szCs w:val="20"/>
        </w:rPr>
        <w:tab/>
      </w:r>
      <w:r>
        <w:rPr>
          <w:sz w:val="20"/>
          <w:szCs w:val="20"/>
        </w:rPr>
        <w:t>14</w:t>
      </w:r>
    </w:p>
    <w:p>
      <w:pPr>
        <w:pStyle w:val="4"/>
        <w:tabs>
          <w:tab w:val="right" w:leader="dot" w:pos="5255"/>
        </w:tabs>
        <w:rPr>
          <w:sz w:val="20"/>
          <w:szCs w:val="20"/>
        </w:rPr>
      </w:pPr>
      <w:r>
        <w:rPr>
          <w:sz w:val="20"/>
          <w:szCs w:val="20"/>
        </w:rPr>
        <w:t>Orígenes en las llanuras de Europa Oriental</w:t>
      </w:r>
      <w:r>
        <w:rPr>
          <w:sz w:val="20"/>
          <w:szCs w:val="20"/>
        </w:rPr>
        <w:tab/>
      </w:r>
      <w:r>
        <w:rPr>
          <w:sz w:val="20"/>
          <w:szCs w:val="20"/>
        </w:rPr>
        <w:t>15</w:t>
      </w:r>
    </w:p>
    <w:p>
      <w:pPr>
        <w:pStyle w:val="4"/>
        <w:tabs>
          <w:tab w:val="right" w:leader="dot" w:pos="5255"/>
        </w:tabs>
        <w:rPr>
          <w:sz w:val="20"/>
          <w:szCs w:val="20"/>
        </w:rPr>
      </w:pPr>
      <w:r>
        <w:rPr>
          <w:sz w:val="20"/>
          <w:szCs w:val="20"/>
        </w:rPr>
        <w:t>Los eslavos orientales y los varegos - Rus de Kiev</w:t>
      </w:r>
      <w:r>
        <w:rPr>
          <w:sz w:val="20"/>
          <w:szCs w:val="20"/>
        </w:rPr>
        <w:tab/>
      </w:r>
      <w:r>
        <w:rPr>
          <w:sz w:val="20"/>
          <w:szCs w:val="20"/>
        </w:rPr>
        <w:t>17</w:t>
      </w:r>
    </w:p>
    <w:p>
      <w:pPr>
        <w:pStyle w:val="4"/>
        <w:tabs>
          <w:tab w:val="right" w:leader="dot" w:pos="5255"/>
        </w:tabs>
        <w:rPr>
          <w:sz w:val="20"/>
          <w:szCs w:val="20"/>
        </w:rPr>
      </w:pPr>
      <w:r>
        <w:rPr>
          <w:sz w:val="20"/>
          <w:szCs w:val="20"/>
        </w:rPr>
        <w:t>La caída de los búlgaros del Volga y el ascenso de Bulgaria</w:t>
      </w:r>
      <w:r>
        <w:rPr>
          <w:sz w:val="20"/>
          <w:szCs w:val="20"/>
        </w:rPr>
        <w:tab/>
      </w:r>
      <w:r>
        <w:rPr>
          <w:sz w:val="20"/>
          <w:szCs w:val="20"/>
        </w:rPr>
        <w:t>20</w:t>
      </w:r>
    </w:p>
    <w:p>
      <w:pPr>
        <w:pStyle w:val="4"/>
        <w:tabs>
          <w:tab w:val="right" w:leader="dot" w:pos="5255"/>
        </w:tabs>
        <w:rPr>
          <w:sz w:val="20"/>
          <w:szCs w:val="20"/>
        </w:rPr>
      </w:pPr>
      <w:r>
        <w:rPr>
          <w:sz w:val="20"/>
          <w:szCs w:val="20"/>
        </w:rPr>
        <w:t>Los Eslavos meridionales</w:t>
      </w:r>
      <w:r>
        <w:rPr>
          <w:sz w:val="20"/>
          <w:szCs w:val="20"/>
        </w:rPr>
        <w:tab/>
      </w:r>
      <w:r>
        <w:rPr>
          <w:sz w:val="20"/>
          <w:szCs w:val="20"/>
        </w:rPr>
        <w:t>23</w:t>
      </w:r>
    </w:p>
    <w:p>
      <w:pPr>
        <w:pStyle w:val="3"/>
        <w:tabs>
          <w:tab w:val="right" w:leader="dot" w:pos="5255"/>
        </w:tabs>
        <w:rPr>
          <w:sz w:val="20"/>
          <w:szCs w:val="20"/>
        </w:rPr>
      </w:pPr>
      <w:r>
        <w:rPr>
          <w:sz w:val="20"/>
          <w:szCs w:val="20"/>
        </w:rPr>
        <w:t>2. LAS LENGUAS ESLAVAS</w:t>
      </w:r>
      <w:r>
        <w:rPr>
          <w:sz w:val="20"/>
          <w:szCs w:val="20"/>
        </w:rPr>
        <w:tab/>
      </w:r>
      <w:r>
        <w:rPr>
          <w:sz w:val="20"/>
          <w:szCs w:val="20"/>
        </w:rPr>
        <w:t>29</w:t>
      </w:r>
    </w:p>
    <w:p>
      <w:pPr>
        <w:pStyle w:val="4"/>
        <w:tabs>
          <w:tab w:val="right" w:leader="dot" w:pos="5255"/>
        </w:tabs>
        <w:rPr>
          <w:sz w:val="20"/>
          <w:szCs w:val="20"/>
        </w:rPr>
      </w:pPr>
      <w:r>
        <w:rPr>
          <w:sz w:val="20"/>
          <w:szCs w:val="20"/>
        </w:rPr>
        <w:t>La lengua protoeslava</w:t>
      </w:r>
      <w:r>
        <w:rPr>
          <w:sz w:val="20"/>
          <w:szCs w:val="20"/>
        </w:rPr>
        <w:tab/>
      </w:r>
      <w:r>
        <w:rPr>
          <w:sz w:val="20"/>
          <w:szCs w:val="20"/>
        </w:rPr>
        <w:t>29</w:t>
      </w:r>
    </w:p>
    <w:p>
      <w:pPr>
        <w:pStyle w:val="5"/>
        <w:tabs>
          <w:tab w:val="right" w:leader="dot" w:pos="5255"/>
        </w:tabs>
        <w:rPr>
          <w:sz w:val="20"/>
          <w:szCs w:val="20"/>
        </w:rPr>
      </w:pPr>
      <w:r>
        <w:rPr>
          <w:sz w:val="20"/>
          <w:szCs w:val="20"/>
        </w:rPr>
        <w:t>Origen</w:t>
      </w:r>
      <w:r>
        <w:rPr>
          <w:sz w:val="20"/>
          <w:szCs w:val="20"/>
        </w:rPr>
        <w:tab/>
      </w:r>
      <w:r>
        <w:rPr>
          <w:sz w:val="20"/>
          <w:szCs w:val="20"/>
        </w:rPr>
        <w:t>30</w:t>
      </w:r>
    </w:p>
    <w:p>
      <w:pPr>
        <w:pStyle w:val="4"/>
        <w:tabs>
          <w:tab w:val="right" w:leader="dot" w:pos="5255"/>
        </w:tabs>
        <w:rPr>
          <w:sz w:val="20"/>
          <w:szCs w:val="20"/>
        </w:rPr>
      </w:pPr>
      <w:r>
        <w:rPr>
          <w:sz w:val="20"/>
          <w:szCs w:val="20"/>
        </w:rPr>
        <w:t>Las lenguas eslavas occidentiale</w:t>
      </w:r>
      <w:r>
        <w:rPr>
          <w:sz w:val="20"/>
          <w:szCs w:val="20"/>
        </w:rPr>
        <w:tab/>
      </w:r>
      <w:r>
        <w:rPr>
          <w:sz w:val="20"/>
          <w:szCs w:val="20"/>
        </w:rPr>
        <w:t>30</w:t>
      </w:r>
    </w:p>
    <w:p>
      <w:pPr>
        <w:pStyle w:val="4"/>
        <w:tabs>
          <w:tab w:val="right" w:leader="dot" w:pos="5255"/>
        </w:tabs>
        <w:rPr>
          <w:sz w:val="20"/>
          <w:szCs w:val="20"/>
        </w:rPr>
      </w:pPr>
      <w:r>
        <w:rPr>
          <w:sz w:val="20"/>
          <w:szCs w:val="20"/>
        </w:rPr>
        <w:t>Las lenguas eslavas orientales</w:t>
      </w:r>
      <w:r>
        <w:rPr>
          <w:sz w:val="20"/>
          <w:szCs w:val="20"/>
        </w:rPr>
        <w:tab/>
      </w:r>
      <w:r>
        <w:rPr>
          <w:sz w:val="20"/>
          <w:szCs w:val="20"/>
        </w:rPr>
        <w:t>32</w:t>
      </w:r>
    </w:p>
    <w:p>
      <w:pPr>
        <w:pStyle w:val="3"/>
        <w:tabs>
          <w:tab w:val="right" w:leader="dot" w:pos="5255"/>
        </w:tabs>
        <w:rPr>
          <w:sz w:val="20"/>
          <w:szCs w:val="20"/>
        </w:rPr>
      </w:pPr>
      <w:r>
        <w:rPr>
          <w:sz w:val="20"/>
          <w:szCs w:val="20"/>
        </w:rPr>
        <w:t>3. LA MITOLOGIA ESLAVA</w:t>
      </w:r>
      <w:r>
        <w:rPr>
          <w:sz w:val="20"/>
          <w:szCs w:val="20"/>
        </w:rPr>
        <w:tab/>
      </w:r>
      <w:r>
        <w:rPr>
          <w:sz w:val="20"/>
          <w:szCs w:val="20"/>
        </w:rPr>
        <w:t>36</w:t>
      </w:r>
    </w:p>
    <w:p>
      <w:pPr>
        <w:pStyle w:val="4"/>
        <w:tabs>
          <w:tab w:val="right" w:leader="dot" w:pos="5255"/>
        </w:tabs>
        <w:rPr>
          <w:sz w:val="20"/>
          <w:szCs w:val="20"/>
        </w:rPr>
      </w:pPr>
      <w:r>
        <w:rPr>
          <w:sz w:val="20"/>
          <w:szCs w:val="20"/>
        </w:rPr>
        <w:t>Fuentes</w:t>
      </w:r>
      <w:r>
        <w:rPr>
          <w:sz w:val="20"/>
          <w:szCs w:val="20"/>
        </w:rPr>
        <w:tab/>
      </w:r>
      <w:r>
        <w:rPr>
          <w:sz w:val="20"/>
          <w:szCs w:val="20"/>
        </w:rPr>
        <w:t>36</w:t>
      </w:r>
    </w:p>
    <w:p>
      <w:pPr>
        <w:pStyle w:val="4"/>
        <w:tabs>
          <w:tab w:val="right" w:leader="dot" w:pos="5255"/>
        </w:tabs>
        <w:rPr>
          <w:sz w:val="20"/>
          <w:szCs w:val="20"/>
        </w:rPr>
      </w:pPr>
      <w:r>
        <w:rPr>
          <w:sz w:val="20"/>
          <w:szCs w:val="20"/>
        </w:rPr>
        <w:t>Documentos escritos</w:t>
      </w:r>
      <w:r>
        <w:rPr>
          <w:sz w:val="20"/>
          <w:szCs w:val="20"/>
        </w:rPr>
        <w:tab/>
      </w:r>
      <w:r>
        <w:rPr>
          <w:sz w:val="20"/>
          <w:szCs w:val="20"/>
        </w:rPr>
        <w:t>37</w:t>
      </w:r>
    </w:p>
    <w:p>
      <w:pPr>
        <w:pStyle w:val="4"/>
        <w:tabs>
          <w:tab w:val="right" w:leader="dot" w:pos="5255"/>
        </w:tabs>
        <w:rPr>
          <w:sz w:val="20"/>
          <w:szCs w:val="20"/>
        </w:rPr>
      </w:pPr>
      <w:r>
        <w:rPr>
          <w:sz w:val="20"/>
          <w:szCs w:val="20"/>
        </w:rPr>
        <w:t>Restos arqueológicos</w:t>
      </w:r>
      <w:r>
        <w:rPr>
          <w:sz w:val="20"/>
          <w:szCs w:val="20"/>
        </w:rPr>
        <w:tab/>
      </w:r>
      <w:r>
        <w:rPr>
          <w:sz w:val="20"/>
          <w:szCs w:val="20"/>
        </w:rPr>
        <w:t>41</w:t>
      </w:r>
    </w:p>
    <w:p>
      <w:pPr>
        <w:pStyle w:val="5"/>
        <w:tabs>
          <w:tab w:val="right" w:leader="dot" w:pos="5255"/>
        </w:tabs>
        <w:rPr>
          <w:sz w:val="20"/>
          <w:szCs w:val="20"/>
        </w:rPr>
      </w:pPr>
      <w:r>
        <w:rPr>
          <w:sz w:val="20"/>
          <w:szCs w:val="20"/>
        </w:rPr>
        <w:t>Folclore</w:t>
      </w:r>
      <w:r>
        <w:rPr>
          <w:sz w:val="20"/>
          <w:szCs w:val="20"/>
        </w:rPr>
        <w:tab/>
      </w:r>
      <w:r>
        <w:rPr>
          <w:sz w:val="20"/>
          <w:szCs w:val="20"/>
        </w:rPr>
        <w:t>42</w:t>
      </w:r>
    </w:p>
    <w:p>
      <w:pPr>
        <w:pStyle w:val="4"/>
        <w:tabs>
          <w:tab w:val="right" w:leader="dot" w:pos="5255"/>
        </w:tabs>
        <w:rPr>
          <w:sz w:val="20"/>
          <w:szCs w:val="20"/>
        </w:rPr>
      </w:pPr>
      <w:r>
        <w:rPr>
          <w:sz w:val="20"/>
          <w:szCs w:val="20"/>
        </w:rPr>
        <w:t>Fiestas populares, festividades cristianas y creencias populares sobre los santos.</w:t>
      </w:r>
      <w:r>
        <w:rPr>
          <w:sz w:val="20"/>
          <w:szCs w:val="20"/>
        </w:rPr>
        <w:tab/>
      </w:r>
      <w:r>
        <w:rPr>
          <w:sz w:val="20"/>
          <w:szCs w:val="20"/>
        </w:rPr>
        <w:t>45</w:t>
      </w:r>
    </w:p>
    <w:p>
      <w:pPr>
        <w:pStyle w:val="4"/>
        <w:tabs>
          <w:tab w:val="right" w:leader="dot" w:pos="5255"/>
        </w:tabs>
        <w:rPr>
          <w:sz w:val="20"/>
          <w:szCs w:val="20"/>
        </w:rPr>
      </w:pPr>
      <w:r>
        <w:rPr>
          <w:sz w:val="20"/>
          <w:szCs w:val="20"/>
        </w:rPr>
        <w:t>Cosmología</w:t>
      </w:r>
      <w:r>
        <w:rPr>
          <w:sz w:val="20"/>
          <w:szCs w:val="20"/>
        </w:rPr>
        <w:tab/>
      </w:r>
      <w:r>
        <w:rPr>
          <w:sz w:val="20"/>
          <w:szCs w:val="20"/>
        </w:rPr>
        <w:t>50</w:t>
      </w:r>
    </w:p>
    <w:p>
      <w:pPr>
        <w:pStyle w:val="4"/>
        <w:tabs>
          <w:tab w:val="right" w:leader="dot" w:pos="5255"/>
        </w:tabs>
        <w:rPr>
          <w:sz w:val="20"/>
          <w:szCs w:val="20"/>
        </w:rPr>
      </w:pPr>
      <w:r>
        <w:rPr>
          <w:sz w:val="20"/>
          <w:szCs w:val="20"/>
        </w:rPr>
        <w:t>Panteón</w:t>
      </w:r>
      <w:r>
        <w:rPr>
          <w:sz w:val="20"/>
          <w:szCs w:val="20"/>
        </w:rPr>
        <w:tab/>
      </w:r>
      <w:r>
        <w:rPr>
          <w:sz w:val="20"/>
          <w:szCs w:val="20"/>
        </w:rPr>
        <w:t>52</w:t>
      </w:r>
    </w:p>
    <w:p>
      <w:pPr>
        <w:pStyle w:val="5"/>
        <w:tabs>
          <w:tab w:val="right" w:leader="dot" w:pos="5255"/>
        </w:tabs>
        <w:rPr>
          <w:sz w:val="20"/>
          <w:szCs w:val="20"/>
        </w:rPr>
      </w:pPr>
      <w:r>
        <w:rPr>
          <w:sz w:val="20"/>
          <w:szCs w:val="20"/>
        </w:rPr>
        <w:t>Dioses</w:t>
      </w:r>
      <w:r>
        <w:rPr>
          <w:sz w:val="20"/>
          <w:szCs w:val="20"/>
        </w:rPr>
        <w:tab/>
      </w:r>
      <w:r>
        <w:rPr>
          <w:sz w:val="20"/>
          <w:szCs w:val="20"/>
        </w:rPr>
        <w:t>52</w:t>
      </w:r>
    </w:p>
    <w:p>
      <w:pPr>
        <w:pStyle w:val="5"/>
        <w:tabs>
          <w:tab w:val="right" w:leader="dot" w:pos="5255"/>
        </w:tabs>
        <w:rPr>
          <w:sz w:val="20"/>
          <w:szCs w:val="20"/>
        </w:rPr>
      </w:pPr>
      <w:r>
        <w:rPr>
          <w:sz w:val="20"/>
          <w:szCs w:val="20"/>
        </w:rPr>
        <w:t>Yarilo y Morana</w:t>
      </w:r>
      <w:r>
        <w:rPr>
          <w:sz w:val="20"/>
          <w:szCs w:val="20"/>
        </w:rPr>
        <w:tab/>
      </w:r>
      <w:r>
        <w:rPr>
          <w:sz w:val="20"/>
          <w:szCs w:val="20"/>
        </w:rPr>
        <w:t>55</w:t>
      </w:r>
    </w:p>
    <w:p>
      <w:pPr>
        <w:pStyle w:val="5"/>
        <w:tabs>
          <w:tab w:val="right" w:leader="dot" w:pos="5255"/>
        </w:tabs>
        <w:rPr>
          <w:sz w:val="20"/>
          <w:szCs w:val="20"/>
        </w:rPr>
      </w:pPr>
      <w:r>
        <w:rPr>
          <w:sz w:val="20"/>
          <w:szCs w:val="20"/>
        </w:rPr>
        <w:t>Svarog, (Svarozhic)</w:t>
      </w:r>
      <w:r>
        <w:rPr>
          <w:sz w:val="20"/>
          <w:szCs w:val="20"/>
        </w:rPr>
        <w:tab/>
      </w:r>
      <w:r>
        <w:rPr>
          <w:sz w:val="20"/>
          <w:szCs w:val="20"/>
        </w:rPr>
        <w:t>56</w:t>
      </w:r>
    </w:p>
    <w:p>
      <w:pPr>
        <w:pStyle w:val="5"/>
        <w:tabs>
          <w:tab w:val="right" w:leader="dot" w:pos="5255"/>
        </w:tabs>
        <w:rPr>
          <w:sz w:val="20"/>
          <w:szCs w:val="20"/>
        </w:rPr>
      </w:pPr>
      <w:r>
        <w:rPr>
          <w:sz w:val="20"/>
          <w:szCs w:val="20"/>
        </w:rPr>
        <w:t>Svantevit (Svetovid) y Triglav</w:t>
      </w:r>
      <w:r>
        <w:rPr>
          <w:sz w:val="20"/>
          <w:szCs w:val="20"/>
        </w:rPr>
        <w:tab/>
      </w:r>
      <w:r>
        <w:rPr>
          <w:sz w:val="20"/>
          <w:szCs w:val="20"/>
        </w:rPr>
        <w:t>58</w:t>
      </w:r>
    </w:p>
    <w:p>
      <w:pPr>
        <w:pStyle w:val="5"/>
        <w:tabs>
          <w:tab w:val="right" w:leader="dot" w:pos="5255"/>
        </w:tabs>
        <w:rPr>
          <w:sz w:val="20"/>
          <w:szCs w:val="20"/>
        </w:rPr>
      </w:pPr>
      <w:r>
        <w:rPr>
          <w:sz w:val="20"/>
          <w:szCs w:val="20"/>
        </w:rPr>
        <w:t>Zoria(Zora) y Danica</w:t>
      </w:r>
      <w:r>
        <w:rPr>
          <w:sz w:val="20"/>
          <w:szCs w:val="20"/>
        </w:rPr>
        <w:tab/>
      </w:r>
      <w:r>
        <w:rPr>
          <w:sz w:val="20"/>
          <w:szCs w:val="20"/>
        </w:rPr>
        <w:t>59</w:t>
      </w:r>
    </w:p>
    <w:p>
      <w:pPr>
        <w:pStyle w:val="5"/>
        <w:tabs>
          <w:tab w:val="right" w:leader="dot" w:pos="5255"/>
        </w:tabs>
        <w:rPr>
          <w:sz w:val="20"/>
          <w:szCs w:val="20"/>
        </w:rPr>
      </w:pPr>
      <w:r>
        <w:rPr>
          <w:sz w:val="20"/>
          <w:szCs w:val="20"/>
        </w:rPr>
        <w:t>Mitología - Ivánov y Toporov</w:t>
      </w:r>
      <w:r>
        <w:rPr>
          <w:sz w:val="20"/>
          <w:szCs w:val="20"/>
        </w:rPr>
        <w:tab/>
      </w:r>
      <w:r>
        <w:rPr>
          <w:sz w:val="20"/>
          <w:szCs w:val="20"/>
        </w:rPr>
        <w:t>60</w:t>
      </w:r>
    </w:p>
    <w:p>
      <w:pPr>
        <w:pStyle w:val="5"/>
        <w:tabs>
          <w:tab w:val="right" w:leader="dot" w:pos="5255"/>
        </w:tabs>
        <w:rPr>
          <w:sz w:val="20"/>
          <w:szCs w:val="20"/>
        </w:rPr>
      </w:pPr>
      <w:r>
        <w:rPr>
          <w:sz w:val="20"/>
          <w:szCs w:val="20"/>
        </w:rPr>
        <w:t>Calendario y festivales</w:t>
      </w:r>
      <w:r>
        <w:rPr>
          <w:sz w:val="20"/>
          <w:szCs w:val="20"/>
        </w:rPr>
        <w:tab/>
      </w:r>
      <w:r>
        <w:rPr>
          <w:sz w:val="20"/>
          <w:szCs w:val="20"/>
        </w:rPr>
        <w:t>62</w:t>
      </w:r>
    </w:p>
    <w:p>
      <w:pPr>
        <w:pStyle w:val="5"/>
        <w:tabs>
          <w:tab w:val="right" w:leader="dot" w:pos="5255"/>
        </w:tabs>
        <w:rPr>
          <w:sz w:val="20"/>
          <w:szCs w:val="20"/>
        </w:rPr>
      </w:pPr>
      <w:r>
        <w:rPr>
          <w:sz w:val="20"/>
          <w:szCs w:val="20"/>
        </w:rPr>
        <w:t>Maslenica, Maslenitsa, Masnytsia</w:t>
      </w:r>
      <w:r>
        <w:rPr>
          <w:sz w:val="20"/>
          <w:szCs w:val="20"/>
        </w:rPr>
        <w:tab/>
      </w:r>
      <w:r>
        <w:rPr>
          <w:sz w:val="20"/>
          <w:szCs w:val="20"/>
        </w:rPr>
        <w:t>64</w:t>
      </w:r>
    </w:p>
    <w:p>
      <w:pPr>
        <w:pStyle w:val="3"/>
        <w:tabs>
          <w:tab w:val="right" w:leader="dot" w:pos="5255"/>
        </w:tabs>
        <w:rPr>
          <w:sz w:val="20"/>
          <w:szCs w:val="20"/>
        </w:rPr>
      </w:pPr>
      <w:r>
        <w:rPr>
          <w:sz w:val="20"/>
          <w:szCs w:val="20"/>
        </w:rPr>
        <w:t>4. RELIGIÓN</w:t>
      </w:r>
      <w:r>
        <w:rPr>
          <w:sz w:val="20"/>
          <w:szCs w:val="20"/>
        </w:rPr>
        <w:tab/>
      </w:r>
      <w:r>
        <w:rPr>
          <w:sz w:val="20"/>
          <w:szCs w:val="20"/>
        </w:rPr>
        <w:t>66</w:t>
      </w:r>
    </w:p>
    <w:p>
      <w:pPr>
        <w:pStyle w:val="4"/>
        <w:tabs>
          <w:tab w:val="right" w:leader="dot" w:pos="5255"/>
        </w:tabs>
        <w:rPr>
          <w:sz w:val="20"/>
          <w:szCs w:val="20"/>
        </w:rPr>
      </w:pPr>
      <w:r>
        <w:rPr>
          <w:sz w:val="20"/>
          <w:szCs w:val="20"/>
        </w:rPr>
        <w:t>Eslavos Ortodoxos</w:t>
      </w:r>
      <w:r>
        <w:rPr>
          <w:sz w:val="20"/>
          <w:szCs w:val="20"/>
        </w:rPr>
        <w:tab/>
      </w:r>
      <w:r>
        <w:rPr>
          <w:sz w:val="20"/>
          <w:szCs w:val="20"/>
        </w:rPr>
        <w:t>66</w:t>
      </w:r>
    </w:p>
    <w:p>
      <w:pPr>
        <w:pStyle w:val="4"/>
        <w:tabs>
          <w:tab w:val="right" w:leader="dot" w:pos="5255"/>
        </w:tabs>
        <w:rPr>
          <w:sz w:val="20"/>
          <w:szCs w:val="20"/>
        </w:rPr>
      </w:pPr>
      <w:r>
        <w:rPr>
          <w:sz w:val="20"/>
          <w:szCs w:val="20"/>
        </w:rPr>
        <w:t>Eslavos Católicos</w:t>
      </w:r>
      <w:r>
        <w:rPr>
          <w:sz w:val="20"/>
          <w:szCs w:val="20"/>
        </w:rPr>
        <w:tab/>
      </w:r>
      <w:r>
        <w:rPr>
          <w:sz w:val="20"/>
          <w:szCs w:val="20"/>
        </w:rPr>
        <w:t>67</w:t>
      </w:r>
      <w:r>
        <w:rPr>
          <w:sz w:val="20"/>
          <w:szCs w:val="20"/>
        </w:rPr>
        <w:br w:type="textWrapping"/>
      </w:r>
      <w:r>
        <w:rPr>
          <w:sz w:val="20"/>
          <w:szCs w:val="20"/>
        </w:rPr>
        <w:t>Eslavos Meridionales</w:t>
      </w:r>
      <w:r>
        <w:rPr>
          <w:sz w:val="20"/>
          <w:szCs w:val="20"/>
        </w:rPr>
        <w:tab/>
      </w:r>
      <w:r>
        <w:rPr>
          <w:sz w:val="20"/>
          <w:szCs w:val="20"/>
        </w:rPr>
        <w:t>70</w:t>
      </w:r>
    </w:p>
    <w:p>
      <w:pPr>
        <w:pStyle w:val="3"/>
        <w:tabs>
          <w:tab w:val="right" w:leader="dot" w:pos="5255"/>
        </w:tabs>
        <w:rPr>
          <w:sz w:val="20"/>
          <w:szCs w:val="20"/>
        </w:rPr>
      </w:pPr>
      <w:r>
        <w:rPr>
          <w:sz w:val="20"/>
          <w:szCs w:val="20"/>
        </w:rPr>
        <w:t>5.POBLACIÓN, DEMOGRAFIA I MIGRACIONES</w:t>
      </w:r>
      <w:r>
        <w:rPr>
          <w:sz w:val="20"/>
          <w:szCs w:val="20"/>
        </w:rPr>
        <w:tab/>
      </w:r>
      <w:r>
        <w:rPr>
          <w:sz w:val="20"/>
          <w:szCs w:val="20"/>
        </w:rPr>
        <w:t>72</w:t>
      </w:r>
    </w:p>
    <w:p>
      <w:pPr>
        <w:pStyle w:val="3"/>
        <w:tabs>
          <w:tab w:val="right" w:leader="dot" w:pos="5255"/>
        </w:tabs>
        <w:rPr>
          <w:sz w:val="20"/>
          <w:szCs w:val="20"/>
        </w:rPr>
      </w:pPr>
      <w:r>
        <w:rPr>
          <w:sz w:val="20"/>
          <w:szCs w:val="20"/>
        </w:rPr>
        <w:t>6. TEXTOS SOBRE LOS ESLAVOS</w:t>
      </w:r>
      <w:r>
        <w:rPr>
          <w:sz w:val="20"/>
          <w:szCs w:val="20"/>
        </w:rPr>
        <w:tab/>
      </w:r>
      <w:r>
        <w:rPr>
          <w:sz w:val="20"/>
          <w:szCs w:val="20"/>
        </w:rPr>
        <w:t>75</w:t>
      </w:r>
    </w:p>
    <w:p>
      <w:pPr>
        <w:pStyle w:val="4"/>
        <w:tabs>
          <w:tab w:val="right" w:leader="dot" w:pos="5255"/>
        </w:tabs>
        <w:rPr>
          <w:sz w:val="20"/>
          <w:szCs w:val="20"/>
        </w:rPr>
      </w:pPr>
      <w:r>
        <w:rPr>
          <w:sz w:val="20"/>
          <w:szCs w:val="20"/>
        </w:rPr>
        <w:t>Eslavos:Polacos</w:t>
      </w:r>
      <w:r>
        <w:rPr>
          <w:sz w:val="20"/>
          <w:szCs w:val="20"/>
        </w:rPr>
        <w:tab/>
      </w:r>
      <w:r>
        <w:rPr>
          <w:sz w:val="20"/>
          <w:szCs w:val="20"/>
        </w:rPr>
        <w:t>75</w:t>
      </w:r>
    </w:p>
    <w:p>
      <w:pPr>
        <w:pStyle w:val="4"/>
        <w:tabs>
          <w:tab w:val="right" w:leader="dot" w:pos="5255"/>
        </w:tabs>
        <w:rPr>
          <w:sz w:val="20"/>
          <w:szCs w:val="20"/>
        </w:rPr>
      </w:pPr>
      <w:r>
        <w:rPr>
          <w:sz w:val="20"/>
          <w:szCs w:val="20"/>
        </w:rPr>
        <w:t>Cicatrices de la guerra en las culturas eslavas</w:t>
      </w:r>
      <w:r>
        <w:rPr>
          <w:sz w:val="20"/>
          <w:szCs w:val="20"/>
        </w:rPr>
        <w:tab/>
      </w:r>
      <w:r>
        <w:rPr>
          <w:sz w:val="20"/>
          <w:szCs w:val="20"/>
        </w:rPr>
        <w:t>79</w:t>
      </w:r>
    </w:p>
    <w:p>
      <w:pPr>
        <w:pStyle w:val="4"/>
        <w:tabs>
          <w:tab w:val="right" w:leader="dot" w:pos="5255"/>
        </w:tabs>
        <w:rPr>
          <w:sz w:val="20"/>
          <w:szCs w:val="20"/>
        </w:rPr>
      </w:pPr>
      <w:r>
        <w:rPr>
          <w:sz w:val="20"/>
          <w:szCs w:val="20"/>
        </w:rPr>
        <w:t>Los eslavos. El mayor grupo cultural de Europa - López Serrano, Alfredo</w:t>
      </w:r>
      <w:r>
        <w:rPr>
          <w:sz w:val="20"/>
          <w:szCs w:val="20"/>
        </w:rPr>
        <w:tab/>
      </w:r>
      <w:r>
        <w:rPr>
          <w:sz w:val="20"/>
          <w:szCs w:val="20"/>
        </w:rPr>
        <w:t>81</w:t>
      </w:r>
    </w:p>
    <w:p>
      <w:pPr>
        <w:pStyle w:val="4"/>
        <w:tabs>
          <w:tab w:val="right" w:leader="dot" w:pos="5255"/>
        </w:tabs>
        <w:rPr>
          <w:sz w:val="20"/>
          <w:szCs w:val="20"/>
        </w:rPr>
      </w:pPr>
      <w:r>
        <w:rPr>
          <w:sz w:val="20"/>
          <w:szCs w:val="20"/>
        </w:rPr>
        <w:t>La escuela del Morava - Svetozar Radojcic</w:t>
      </w:r>
      <w:r>
        <w:rPr>
          <w:sz w:val="20"/>
          <w:szCs w:val="20"/>
        </w:rPr>
        <w:tab/>
      </w:r>
      <w:r>
        <w:rPr>
          <w:sz w:val="20"/>
          <w:szCs w:val="20"/>
        </w:rPr>
        <w:t>97</w:t>
      </w:r>
    </w:p>
    <w:p>
      <w:pPr>
        <w:pStyle w:val="5"/>
        <w:tabs>
          <w:tab w:val="right" w:leader="dot" w:pos="5255"/>
        </w:tabs>
        <w:rPr>
          <w:sz w:val="20"/>
          <w:szCs w:val="20"/>
        </w:rPr>
      </w:pPr>
      <w:r>
        <w:rPr>
          <w:sz w:val="20"/>
          <w:szCs w:val="20"/>
        </w:rPr>
        <w:t>Un arte lleno de gracia y sensibilidad en la Serbia del siglo XV</w:t>
      </w:r>
      <w:r>
        <w:rPr>
          <w:sz w:val="20"/>
          <w:szCs w:val="20"/>
        </w:rPr>
        <w:tab/>
      </w:r>
      <w:r>
        <w:rPr>
          <w:sz w:val="20"/>
          <w:szCs w:val="20"/>
        </w:rPr>
        <w:t>97</w:t>
      </w:r>
    </w:p>
    <w:p>
      <w:pPr>
        <w:pStyle w:val="4"/>
        <w:tabs>
          <w:tab w:val="right" w:leader="dot" w:pos="5255"/>
        </w:tabs>
        <w:rPr>
          <w:sz w:val="20"/>
          <w:szCs w:val="20"/>
        </w:rPr>
      </w:pPr>
      <w:r>
        <w:rPr>
          <w:sz w:val="20"/>
          <w:szCs w:val="20"/>
        </w:rPr>
        <w:t>Fiestas y ritos de la tradición eslava - Alexandre A. Gura, Olga A. Ternovskaya, y Nikita I. Tolstoi</w:t>
      </w:r>
      <w:r>
        <w:rPr>
          <w:sz w:val="20"/>
          <w:szCs w:val="20"/>
        </w:rPr>
        <w:tab/>
      </w:r>
      <w:r>
        <w:rPr>
          <w:sz w:val="20"/>
          <w:szCs w:val="20"/>
        </w:rPr>
        <w:t>102</w:t>
      </w:r>
    </w:p>
    <w:p>
      <w:pPr>
        <w:pStyle w:val="5"/>
        <w:tabs>
          <w:tab w:val="right" w:leader="dot" w:pos="5255"/>
        </w:tabs>
        <w:rPr>
          <w:sz w:val="20"/>
          <w:szCs w:val="20"/>
        </w:rPr>
      </w:pPr>
      <w:r>
        <w:rPr>
          <w:sz w:val="20"/>
          <w:szCs w:val="20"/>
        </w:rPr>
        <w:t>Kupala - dia de San Juan Bautista ( Ivanje, Ivan dan, Ivan Kupalo)</w:t>
      </w:r>
      <w:r>
        <w:rPr>
          <w:sz w:val="20"/>
          <w:szCs w:val="20"/>
        </w:rPr>
        <w:tab/>
      </w:r>
      <w:r>
        <w:rPr>
          <w:sz w:val="20"/>
          <w:szCs w:val="20"/>
        </w:rPr>
        <w:t>107</w:t>
      </w:r>
    </w:p>
    <w:p>
      <w:pPr>
        <w:pStyle w:val="4"/>
        <w:tabs>
          <w:tab w:val="right" w:leader="dot" w:pos="5255"/>
        </w:tabs>
        <w:rPr>
          <w:sz w:val="20"/>
          <w:szCs w:val="20"/>
        </w:rPr>
      </w:pPr>
      <w:r>
        <w:rPr>
          <w:sz w:val="20"/>
          <w:szCs w:val="20"/>
        </w:rPr>
        <w:t>Las costumbres del pueblo serbio</w:t>
      </w:r>
      <w:r>
        <w:rPr>
          <w:sz w:val="20"/>
          <w:szCs w:val="20"/>
        </w:rPr>
        <w:tab/>
      </w:r>
      <w:r>
        <w:rPr>
          <w:sz w:val="20"/>
          <w:szCs w:val="20"/>
        </w:rPr>
        <w:t>111</w:t>
      </w:r>
    </w:p>
    <w:p>
      <w:pPr>
        <w:pStyle w:val="5"/>
        <w:tabs>
          <w:tab w:val="right" w:leader="dot" w:pos="5255"/>
        </w:tabs>
        <w:rPr>
          <w:sz w:val="20"/>
          <w:szCs w:val="20"/>
        </w:rPr>
      </w:pPr>
      <w:r>
        <w:rPr>
          <w:sz w:val="20"/>
          <w:szCs w:val="20"/>
        </w:rPr>
        <w:t>La Slava</w:t>
      </w:r>
      <w:r>
        <w:rPr>
          <w:sz w:val="20"/>
          <w:szCs w:val="20"/>
        </w:rPr>
        <w:tab/>
      </w:r>
      <w:r>
        <w:rPr>
          <w:sz w:val="20"/>
          <w:szCs w:val="20"/>
        </w:rPr>
        <w:t>111</w:t>
      </w:r>
    </w:p>
    <w:p>
      <w:pPr>
        <w:pStyle w:val="5"/>
        <w:tabs>
          <w:tab w:val="right" w:leader="dot" w:pos="5255"/>
        </w:tabs>
        <w:rPr>
          <w:sz w:val="20"/>
          <w:szCs w:val="20"/>
        </w:rPr>
      </w:pPr>
      <w:r>
        <w:rPr>
          <w:sz w:val="20"/>
          <w:szCs w:val="20"/>
        </w:rPr>
        <w:t>Las costumbres navideñas</w:t>
      </w:r>
      <w:r>
        <w:rPr>
          <w:sz w:val="20"/>
          <w:szCs w:val="20"/>
        </w:rPr>
        <w:tab/>
      </w:r>
      <w:r>
        <w:rPr>
          <w:sz w:val="20"/>
          <w:szCs w:val="20"/>
        </w:rPr>
        <w:t>112</w:t>
      </w:r>
    </w:p>
    <w:p>
      <w:pPr>
        <w:pStyle w:val="5"/>
        <w:tabs>
          <w:tab w:val="right" w:leader="dot" w:pos="5255"/>
        </w:tabs>
        <w:rPr>
          <w:sz w:val="20"/>
          <w:szCs w:val="20"/>
        </w:rPr>
      </w:pPr>
      <w:r>
        <w:rPr>
          <w:sz w:val="20"/>
          <w:szCs w:val="20"/>
        </w:rPr>
        <w:t>Las costumbres de la Pascua</w:t>
      </w:r>
      <w:r>
        <w:rPr>
          <w:sz w:val="20"/>
          <w:szCs w:val="20"/>
        </w:rPr>
        <w:tab/>
      </w:r>
      <w:r>
        <w:rPr>
          <w:sz w:val="20"/>
          <w:szCs w:val="20"/>
        </w:rPr>
        <w:t>113</w:t>
      </w:r>
    </w:p>
    <w:p>
      <w:pPr>
        <w:pStyle w:val="5"/>
        <w:tabs>
          <w:tab w:val="right" w:leader="dot" w:pos="5255"/>
        </w:tabs>
        <w:rPr>
          <w:sz w:val="20"/>
          <w:szCs w:val="20"/>
        </w:rPr>
      </w:pPr>
      <w:r>
        <w:rPr>
          <w:sz w:val="20"/>
          <w:szCs w:val="20"/>
        </w:rPr>
        <w:t>La Pascua</w:t>
      </w:r>
      <w:r>
        <w:rPr>
          <w:sz w:val="20"/>
          <w:szCs w:val="20"/>
        </w:rPr>
        <w:tab/>
      </w:r>
      <w:r>
        <w:rPr>
          <w:sz w:val="20"/>
          <w:szCs w:val="20"/>
        </w:rPr>
        <w:t>114</w:t>
      </w:r>
    </w:p>
    <w:p>
      <w:pPr>
        <w:pStyle w:val="5"/>
        <w:tabs>
          <w:tab w:val="right" w:leader="dot" w:pos="5255"/>
        </w:tabs>
        <w:rPr>
          <w:sz w:val="20"/>
          <w:szCs w:val="20"/>
        </w:rPr>
      </w:pPr>
      <w:r>
        <w:rPr>
          <w:sz w:val="20"/>
          <w:szCs w:val="20"/>
        </w:rPr>
        <w:t>Las bodas</w:t>
      </w:r>
      <w:r>
        <w:rPr>
          <w:sz w:val="20"/>
          <w:szCs w:val="20"/>
        </w:rPr>
        <w:tab/>
      </w:r>
      <w:r>
        <w:rPr>
          <w:sz w:val="20"/>
          <w:szCs w:val="20"/>
        </w:rPr>
        <w:t>114</w:t>
      </w:r>
    </w:p>
    <w:p>
      <w:pPr>
        <w:pStyle w:val="3"/>
        <w:tabs>
          <w:tab w:val="right" w:leader="dot" w:pos="5255"/>
        </w:tabs>
        <w:rPr>
          <w:sz w:val="20"/>
          <w:szCs w:val="20"/>
        </w:rPr>
      </w:pPr>
      <w:r>
        <w:rPr>
          <w:sz w:val="20"/>
          <w:szCs w:val="20"/>
        </w:rPr>
        <w:t>7. HAN CAMBIADO EL MUNDO</w:t>
      </w:r>
      <w:r>
        <w:rPr>
          <w:sz w:val="20"/>
          <w:szCs w:val="20"/>
        </w:rPr>
        <w:tab/>
      </w:r>
      <w:r>
        <w:rPr>
          <w:sz w:val="20"/>
          <w:szCs w:val="20"/>
        </w:rPr>
        <w:t>116</w:t>
      </w:r>
    </w:p>
    <w:p>
      <w:pPr>
        <w:pStyle w:val="4"/>
        <w:tabs>
          <w:tab w:val="right" w:leader="dot" w:pos="5255"/>
        </w:tabs>
        <w:rPr>
          <w:sz w:val="20"/>
          <w:szCs w:val="20"/>
        </w:rPr>
      </w:pPr>
      <w:r>
        <w:rPr>
          <w:sz w:val="20"/>
          <w:szCs w:val="20"/>
        </w:rPr>
        <w:t>De Copérnico a Koroliov - La conquista del cosmos por el hombre</w:t>
      </w:r>
      <w:r>
        <w:rPr>
          <w:sz w:val="20"/>
          <w:szCs w:val="20"/>
        </w:rPr>
        <w:tab/>
      </w:r>
      <w:r>
        <w:rPr>
          <w:sz w:val="20"/>
          <w:szCs w:val="20"/>
        </w:rPr>
        <w:t>116</w:t>
      </w:r>
    </w:p>
    <w:p>
      <w:pPr>
        <w:pStyle w:val="4"/>
        <w:tabs>
          <w:tab w:val="right" w:leader="dot" w:pos="5255"/>
        </w:tabs>
        <w:rPr>
          <w:sz w:val="20"/>
          <w:szCs w:val="20"/>
        </w:rPr>
      </w:pPr>
      <w:r>
        <w:rPr>
          <w:sz w:val="20"/>
          <w:szCs w:val="20"/>
        </w:rPr>
        <w:t>Nikola Tesla - el hombre que cambió el mundo </w:t>
      </w:r>
      <w:r>
        <w:rPr>
          <w:sz w:val="20"/>
          <w:szCs w:val="20"/>
        </w:rPr>
        <w:tab/>
      </w:r>
      <w:r>
        <w:rPr>
          <w:sz w:val="20"/>
          <w:szCs w:val="20"/>
        </w:rPr>
        <w:t>123</w:t>
      </w:r>
    </w:p>
    <w:p>
      <w:pPr>
        <w:pStyle w:val="3"/>
        <w:tabs>
          <w:tab w:val="right" w:leader="dot" w:pos="5255"/>
        </w:tabs>
        <w:rPr>
          <w:sz w:val="20"/>
          <w:szCs w:val="20"/>
        </w:rPr>
      </w:pPr>
      <w:r>
        <w:rPr>
          <w:sz w:val="20"/>
          <w:szCs w:val="20"/>
        </w:rPr>
        <w:t>8. PARTICIPACIÓN DE LOS ESLAVOS EN LA VIDA PÚBLICA EN ESPAÑA</w:t>
      </w:r>
      <w:r>
        <w:rPr>
          <w:sz w:val="20"/>
          <w:szCs w:val="20"/>
        </w:rPr>
        <w:tab/>
      </w:r>
      <w:r>
        <w:rPr>
          <w:sz w:val="20"/>
          <w:szCs w:val="20"/>
        </w:rPr>
        <w:t>126</w:t>
      </w:r>
    </w:p>
    <w:p>
      <w:pPr>
        <w:pStyle w:val="4"/>
        <w:tabs>
          <w:tab w:val="right" w:leader="dot" w:pos="5255"/>
        </w:tabs>
        <w:rPr>
          <w:sz w:val="20"/>
          <w:szCs w:val="20"/>
        </w:rPr>
      </w:pPr>
      <w:r>
        <w:rPr>
          <w:sz w:val="20"/>
          <w:szCs w:val="20"/>
        </w:rPr>
        <w:t>La asociación Búlgara «Progreso»</w:t>
      </w:r>
      <w:r>
        <w:rPr>
          <w:sz w:val="20"/>
          <w:szCs w:val="20"/>
        </w:rPr>
        <w:tab/>
      </w:r>
      <w:r>
        <w:rPr>
          <w:sz w:val="20"/>
          <w:szCs w:val="20"/>
        </w:rPr>
        <w:t>126</w:t>
      </w:r>
    </w:p>
    <w:p>
      <w:pPr>
        <w:pStyle w:val="4"/>
        <w:tabs>
          <w:tab w:val="right" w:leader="dot" w:pos="5255"/>
        </w:tabs>
        <w:rPr>
          <w:sz w:val="20"/>
          <w:szCs w:val="20"/>
        </w:rPr>
      </w:pPr>
      <w:r>
        <w:rPr>
          <w:sz w:val="20"/>
          <w:szCs w:val="20"/>
        </w:rPr>
        <w:t>La prensa</w:t>
      </w:r>
      <w:r>
        <w:rPr>
          <w:sz w:val="20"/>
          <w:szCs w:val="20"/>
        </w:rPr>
        <w:tab/>
      </w:r>
      <w:r>
        <w:rPr>
          <w:sz w:val="20"/>
          <w:szCs w:val="20"/>
        </w:rPr>
        <w:t>126</w:t>
      </w:r>
    </w:p>
    <w:p>
      <w:pPr>
        <w:pStyle w:val="3"/>
        <w:tabs>
          <w:tab w:val="right" w:leader="dot" w:pos="5255"/>
        </w:tabs>
        <w:rPr>
          <w:sz w:val="20"/>
          <w:szCs w:val="20"/>
        </w:rPr>
      </w:pPr>
      <w:r>
        <w:rPr>
          <w:sz w:val="20"/>
          <w:szCs w:val="20"/>
        </w:rPr>
        <w:t>9. La declaración de la autora</w:t>
      </w:r>
      <w:r>
        <w:rPr>
          <w:sz w:val="20"/>
          <w:szCs w:val="20"/>
        </w:rPr>
        <w:tab/>
      </w:r>
      <w:r>
        <w:rPr>
          <w:sz w:val="20"/>
          <w:szCs w:val="20"/>
        </w:rPr>
        <w:t>130</w:t>
      </w:r>
    </w:p>
    <w:p>
      <w:pPr>
        <w:pStyle w:val="3"/>
        <w:tabs>
          <w:tab w:val="right" w:leader="dot" w:pos="5255"/>
        </w:tabs>
        <w:rPr>
          <w:sz w:val="20"/>
          <w:szCs w:val="20"/>
        </w:rPr>
      </w:pPr>
      <w:r>
        <w:rPr>
          <w:sz w:val="20"/>
          <w:szCs w:val="20"/>
        </w:rPr>
        <w:t>La autora:</w:t>
      </w:r>
      <w:r>
        <w:rPr>
          <w:sz w:val="20"/>
          <w:szCs w:val="20"/>
        </w:rPr>
        <w:tab/>
      </w:r>
      <w:r>
        <w:rPr>
          <w:sz w:val="20"/>
          <w:szCs w:val="20"/>
        </w:rPr>
        <w:t>131</w:t>
      </w:r>
    </w:p>
    <w:p>
      <w:pPr>
        <w:pStyle w:val="3"/>
        <w:tabs>
          <w:tab w:val="right" w:leader="dot" w:pos="5255"/>
        </w:tabs>
        <w:rPr>
          <w:sz w:val="20"/>
          <w:szCs w:val="20"/>
        </w:rPr>
      </w:pPr>
      <w:r>
        <w:rPr>
          <w:sz w:val="20"/>
          <w:szCs w:val="20"/>
        </w:rPr>
        <w:t>Las Embajadas y Consulados eslavos en España</w:t>
      </w:r>
      <w:r>
        <w:rPr>
          <w:sz w:val="20"/>
          <w:szCs w:val="20"/>
        </w:rPr>
        <w:tab/>
      </w:r>
      <w:r>
        <w:rPr>
          <w:sz w:val="20"/>
          <w:szCs w:val="20"/>
        </w:rPr>
        <w:t>132</w:t>
      </w:r>
    </w:p>
    <w:p>
      <w:pPr>
        <w:pStyle w:val="3"/>
        <w:tabs>
          <w:tab w:val="right" w:leader="dot" w:pos="5255"/>
        </w:tabs>
        <w:rPr>
          <w:sz w:val="20"/>
          <w:szCs w:val="20"/>
        </w:rPr>
      </w:pPr>
      <w:r>
        <w:rPr>
          <w:sz w:val="20"/>
          <w:szCs w:val="20"/>
        </w:rPr>
        <w:t>Fuentes y referencias</w:t>
      </w:r>
      <w:r>
        <w:rPr>
          <w:sz w:val="20"/>
          <w:szCs w:val="20"/>
        </w:rPr>
        <w:tab/>
      </w:r>
      <w:r>
        <w:rPr>
          <w:sz w:val="20"/>
          <w:szCs w:val="20"/>
        </w:rPr>
        <w:t>135</w:t>
      </w:r>
    </w:p>
    <w:p>
      <w:pPr>
        <w:pStyle w:val="2"/>
      </w:pPr>
      <w:r>
        <w:rPr>
          <w:sz w:val="20"/>
          <w:szCs w:val="20"/>
        </w:rPr>
        <w:fldChar w:fldCharType="end"/>
      </w:r>
      <w:r>
        <w:rPr>
          <w:sz w:val="20"/>
          <w:szCs w:val="20"/>
        </w:rPr>
        <w:br w:type="page"/>
      </w:r>
      <w:r>
        <w:t>Introducción</w:t>
      </w:r>
    </w:p>
    <w:p>
      <w:pPr>
        <w:tabs>
          <w:tab w:val="left" w:pos="288"/>
          <w:tab w:val="left" w:pos="432"/>
        </w:tabs>
      </w:pPr>
    </w:p>
    <w:p>
      <w:pPr>
        <w:tabs>
          <w:tab w:val="left" w:pos="288"/>
          <w:tab w:val="left" w:pos="432"/>
        </w:tabs>
        <w:jc w:val="both"/>
        <w:rPr>
          <w:color w:val="000000"/>
          <w:lang w:val="en-US"/>
        </w:rPr>
      </w:pPr>
      <w:r>
        <w:rPr>
          <w:color w:val="000000"/>
          <w:sz w:val="20"/>
          <w:szCs w:val="20"/>
          <w:lang w:val="en-US"/>
        </w:rPr>
        <w:t> </w:t>
      </w:r>
      <w:r>
        <w:rPr>
          <w:color w:val="000000"/>
          <w:lang w:val="en-US"/>
        </w:rPr>
        <w:t>  Los pueblos eslavos constituyen el grupo cultural y lingüístico más numeroso de Europa. Tienen en común su procedencia y sus lenguas, desde luego, con sus particularidades.</w:t>
      </w:r>
    </w:p>
    <w:p>
      <w:pPr>
        <w:tabs>
          <w:tab w:val="left" w:pos="288"/>
          <w:tab w:val="left" w:pos="432"/>
        </w:tabs>
        <w:jc w:val="both"/>
        <w:rPr>
          <w:color w:val="000000"/>
          <w:lang w:val="en-US"/>
        </w:rPr>
      </w:pPr>
      <w:r>
        <w:rPr>
          <w:color w:val="000000"/>
          <w:lang w:val="en-US"/>
        </w:rPr>
        <w:tab/>
      </w:r>
      <w:r>
        <w:rPr>
          <w:color w:val="000000"/>
          <w:lang w:val="en-US"/>
        </w:rPr>
        <w:t>Alrededor de 350 millones de personas habitan en 13 países europeos. En realidad, lo que tienen en común  todos los países eslavos es una gran parte de las personas que  inmigraron, en promedio, alrededor del 20% de todos los eslavos viven fuera de su país.</w:t>
      </w:r>
    </w:p>
    <w:p>
      <w:pPr>
        <w:tabs>
          <w:tab w:val="left" w:pos="288"/>
          <w:tab w:val="left" w:pos="432"/>
        </w:tabs>
        <w:jc w:val="both"/>
        <w:rPr>
          <w:color w:val="000000"/>
          <w:szCs w:val="20"/>
          <w:lang w:val="en-US"/>
        </w:rPr>
      </w:pPr>
      <w:r>
        <w:rPr>
          <w:color w:val="000000"/>
          <w:lang w:val="en-US"/>
        </w:rPr>
        <w:tab/>
      </w:r>
      <w:r>
        <w:rPr>
          <w:color w:val="000000"/>
          <w:lang w:val="en-US"/>
        </w:rPr>
        <w:t>La razón de esto fue a causa de los problemas económicos y políticos que han sacudido a todos los países eslavos en los últim</w:t>
      </w:r>
      <w:r>
        <w:rPr>
          <w:color w:val="000000"/>
          <w:szCs w:val="20"/>
          <w:lang w:val="en-US"/>
        </w:rPr>
        <w:t>os cien años, así como el gran número de víctimas de dos Guerras Mundiales en la que los pueblos eslavos cayeron sobre todas las naciones y perdieron más del 25% en el promedio de su población total. El desplazamiento de las fronteras políticas de los estados, contribuyó a que una parte de los eslavos dejaran  para siempre el lugar de su estancia.</w:t>
      </w:r>
    </w:p>
    <w:p>
      <w:pPr>
        <w:tabs>
          <w:tab w:val="left" w:pos="288"/>
          <w:tab w:val="left" w:pos="432"/>
        </w:tabs>
        <w:jc w:val="both"/>
        <w:rPr>
          <w:color w:val="000000"/>
          <w:szCs w:val="20"/>
          <w:lang w:val="en-US"/>
        </w:rPr>
      </w:pPr>
      <w:r>
        <w:rPr>
          <w:color w:val="000000"/>
          <w:szCs w:val="20"/>
          <w:lang w:val="en-US"/>
        </w:rPr>
        <w:tab/>
      </w:r>
      <w:r>
        <w:rPr>
          <w:color w:val="000000"/>
          <w:szCs w:val="20"/>
          <w:lang w:val="en-US"/>
        </w:rPr>
        <w:t>En la Comunidad Valenciana viven 672,379 (13,56%) de extranjeros (base del INE), de los cuales aproximadamente 72,000 son de los países eslavos. Si añadimos las personas eslavas de los países no-eslavos, la cantidad de los eslavos en la Comunidad Valenciana es de alrededor de 100.000, lo que representa más del 2% de la población total de la Comunidad Valenciana.</w:t>
      </w:r>
    </w:p>
    <w:p>
      <w:pPr>
        <w:tabs>
          <w:tab w:val="left" w:pos="288"/>
          <w:tab w:val="left" w:pos="432"/>
        </w:tabs>
        <w:jc w:val="both"/>
        <w:rPr>
          <w:color w:val="000000"/>
          <w:szCs w:val="20"/>
          <w:lang w:val="en-US"/>
        </w:rPr>
      </w:pPr>
      <w:r>
        <w:rPr>
          <w:color w:val="000000"/>
          <w:szCs w:val="20"/>
          <w:lang w:val="en-US"/>
        </w:rPr>
        <w:tab/>
      </w:r>
      <w:r>
        <w:rPr>
          <w:color w:val="000000"/>
          <w:szCs w:val="20"/>
          <w:lang w:val="en-US"/>
        </w:rPr>
        <w:t>A pesar de la gran cantidad de eslavos en ésta área, su cultura, la historia y la tradición son muy poco conocidas.</w:t>
      </w:r>
    </w:p>
    <w:p>
      <w:pPr>
        <w:tabs>
          <w:tab w:val="left" w:pos="288"/>
          <w:tab w:val="left" w:pos="432"/>
        </w:tabs>
        <w:jc w:val="both"/>
        <w:rPr>
          <w:color w:val="000000"/>
          <w:szCs w:val="20"/>
          <w:lang w:val="en-US"/>
        </w:rPr>
      </w:pPr>
      <w:r>
        <w:rPr>
          <w:color w:val="000000"/>
          <w:szCs w:val="20"/>
          <w:lang w:val="en-US"/>
        </w:rPr>
        <w:tab/>
      </w:r>
      <w:r>
        <w:rPr>
          <w:color w:val="000000"/>
          <w:szCs w:val="20"/>
          <w:lang w:val="en-US"/>
        </w:rPr>
        <w:t>El objetivo de este libro es presentar la cultura de los pueblos eslavos, su origen, los idiomas y los estados, y así contribuir a un mejor entendimiento entre las personas que viven en España y los eslavos, para quienes España se ha convertido en una nueva patria.</w:t>
      </w:r>
    </w:p>
    <w:p>
      <w:pPr>
        <w:keepNext/>
        <w:keepLines/>
        <w:tabs>
          <w:tab w:val="left" w:pos="288"/>
          <w:tab w:val="left" w:pos="432"/>
        </w:tabs>
        <w:jc w:val="both"/>
        <w:outlineLvl w:val="2"/>
        <w:rPr>
          <w:color w:val="353535"/>
          <w:szCs w:val="28"/>
          <w:lang w:val="en-US"/>
        </w:rPr>
      </w:pPr>
    </w:p>
    <w:p>
      <w:pPr>
        <w:keepNext/>
        <w:keepLines/>
        <w:numPr>
          <w:ilvl w:val="0"/>
          <w:numId w:val="1"/>
        </w:numPr>
        <w:tabs>
          <w:tab w:val="left" w:pos="288"/>
          <w:tab w:val="left" w:pos="432"/>
        </w:tabs>
        <w:jc w:val="right"/>
        <w:outlineLvl w:val="2"/>
        <w:rPr>
          <w:color w:val="000000"/>
          <w:szCs w:val="28"/>
          <w:lang w:val="en-US"/>
        </w:rPr>
      </w:pPr>
      <w:bookmarkStart w:id="0" w:name="_GoBack"/>
      <w:bookmarkEnd w:id="0"/>
      <w:r>
        <w:rPr>
          <w:color w:val="000000"/>
          <w:szCs w:val="28"/>
          <w:lang w:val="en-US"/>
        </w:rPr>
        <w:t>Ki</w:t>
      </w:r>
      <w:r>
        <w:rPr>
          <w:color w:val="000000"/>
          <w:szCs w:val="28"/>
          <w:lang w:val="hr-HR"/>
        </w:rPr>
        <w:t>sh</w:t>
      </w:r>
      <w:r>
        <w:rPr>
          <w:color w:val="000000"/>
          <w:szCs w:val="28"/>
          <w:lang w:val="en-US"/>
        </w:rPr>
        <w:t xml:space="preserve">  </w:t>
      </w:r>
      <w:r>
        <w:rPr>
          <w:color w:val="000000"/>
          <w:szCs w:val="28"/>
          <w:lang w:val="hr-HR"/>
        </w:rPr>
        <w:t>Y</w:t>
      </w:r>
      <w:r>
        <w:rPr>
          <w:color w:val="000000"/>
          <w:szCs w:val="28"/>
          <w:lang w:val="en-US"/>
        </w:rPr>
        <w:t>uzba</w:t>
      </w:r>
      <w:r>
        <w:rPr>
          <w:color w:val="000000"/>
          <w:szCs w:val="28"/>
          <w:lang w:val="hr-HR"/>
        </w:rPr>
        <w:t>sh</w:t>
      </w:r>
      <w:r>
        <w:rPr>
          <w:color w:val="000000"/>
          <w:szCs w:val="28"/>
          <w:lang w:val="en-US"/>
        </w:rPr>
        <w:t>a</w:t>
      </w:r>
    </w:p>
    <w:p>
      <w:pPr>
        <w:tabs>
          <w:tab w:val="left" w:pos="288"/>
          <w:tab w:val="left" w:pos="432"/>
        </w:tabs>
      </w:pPr>
    </w:p>
    <w:p>
      <w:r>
        <w:br w:type="page"/>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9B0B3"/>
    <w:multiLevelType w:val="singleLevel"/>
    <w:tmpl w:val="1BA9B0B3"/>
    <w:lvl w:ilvl="0" w:tentative="0">
      <w:start w:val="4"/>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F6E3B"/>
    <w:rsid w:val="6C0F6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kern w:val="1"/>
      <w:sz w:val="24"/>
      <w:szCs w:val="24"/>
      <w:lang w:val="sr-Latn-CS" w:eastAsia="sr-Latn-CS" w:bidi="sr-Latn-CS"/>
    </w:rPr>
  </w:style>
  <w:style w:type="paragraph" w:styleId="2">
    <w:name w:val="heading 1"/>
    <w:basedOn w:val="1"/>
    <w:next w:val="1"/>
    <w:qFormat/>
    <w:uiPriority w:val="0"/>
    <w:pPr>
      <w:keepNext/>
      <w:keepLines/>
      <w:spacing w:before="240" w:after="60"/>
      <w:outlineLvl w:val="0"/>
    </w:pPr>
    <w:rPr>
      <w:rFonts w:ascii="Arial" w:hAnsi="Arial" w:cs="Arial"/>
      <w:b/>
      <w:sz w:val="36"/>
      <w:szCs w:val="36"/>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toc 1"/>
    <w:basedOn w:val="1"/>
    <w:next w:val="1"/>
    <w:uiPriority w:val="0"/>
  </w:style>
  <w:style w:type="paragraph" w:styleId="4">
    <w:name w:val="toc 2"/>
    <w:basedOn w:val="1"/>
    <w:next w:val="1"/>
    <w:uiPriority w:val="0"/>
    <w:pPr>
      <w:ind w:left="288"/>
    </w:pPr>
  </w:style>
  <w:style w:type="paragraph" w:styleId="5">
    <w:name w:val="toc 3"/>
    <w:basedOn w:val="1"/>
    <w:next w:val="1"/>
    <w:uiPriority w:val="0"/>
    <w:pPr>
      <w:ind w:left="576"/>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2018-04-26T08:01:00Z</dcterms:created>
  <dc:creator>Usuario</dc:creator>
  <cp:lastModifiedBy>Usuario</cp:lastModifiedBy>
  <dcterms:modified xsi:type="dcterms:W3CDTF">2018-04-26T08:02:05Z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