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E" w:rsidRDefault="0060516E" w:rsidP="00F4325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Para los que se fueron</w:t>
      </w:r>
    </w:p>
    <w:p w:rsidR="005C5079" w:rsidRPr="00F4325E" w:rsidRDefault="00F4325E" w:rsidP="00F4325E">
      <w:pPr>
        <w:rPr>
          <w:b/>
          <w:i/>
          <w:sz w:val="36"/>
          <w:szCs w:val="36"/>
        </w:rPr>
      </w:pPr>
      <w:r w:rsidRPr="00F4325E">
        <w:rPr>
          <w:b/>
          <w:i/>
          <w:sz w:val="36"/>
          <w:szCs w:val="36"/>
        </w:rPr>
        <w:t>Otoño</w:t>
      </w:r>
    </w:p>
    <w:p w:rsidR="00F4325E" w:rsidRDefault="00F4325E" w:rsidP="00F4325E"/>
    <w:p w:rsidR="00F4325E" w:rsidRDefault="00F4325E" w:rsidP="00F4325E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Empezó el otoño.  Empezó a llover.</w:t>
      </w:r>
      <w:r>
        <w:rPr>
          <w:rFonts w:ascii="Arial" w:hAnsi="Arial" w:cs="Arial"/>
          <w:color w:val="666666"/>
          <w:sz w:val="20"/>
          <w:szCs w:val="20"/>
        </w:rPr>
        <w:br/>
        <w:t>Acabó el verano. Te dejé de ver.</w:t>
      </w:r>
      <w:r>
        <w:rPr>
          <w:rFonts w:ascii="Arial" w:hAnsi="Arial" w:cs="Arial"/>
          <w:color w:val="666666"/>
          <w:sz w:val="20"/>
          <w:szCs w:val="20"/>
        </w:rPr>
        <w:br/>
        <w:t>Qué triste mi vida. Qué triste sin ti.</w:t>
      </w:r>
      <w:r>
        <w:rPr>
          <w:rFonts w:ascii="Arial" w:hAnsi="Arial" w:cs="Arial"/>
          <w:color w:val="666666"/>
          <w:sz w:val="20"/>
          <w:szCs w:val="20"/>
        </w:rPr>
        <w:br/>
        <w:t>El pueblo, aburrido. El camino, frío.</w:t>
      </w:r>
      <w:r>
        <w:rPr>
          <w:rFonts w:ascii="Arial" w:hAnsi="Arial" w:cs="Arial"/>
          <w:color w:val="666666"/>
          <w:sz w:val="20"/>
          <w:szCs w:val="20"/>
        </w:rPr>
        <w:br/>
        <w:t xml:space="preserve">El día, más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corto</w:t>
      </w:r>
      <w:proofErr w:type="gramEnd"/>
      <w:r>
        <w:rPr>
          <w:rFonts w:ascii="Arial" w:hAnsi="Arial" w:cs="Arial"/>
          <w:color w:val="666666"/>
          <w:sz w:val="20"/>
          <w:szCs w:val="20"/>
        </w:rPr>
        <w:t>. La noche,  más larga.</w:t>
      </w:r>
    </w:p>
    <w:p w:rsidR="007D312B" w:rsidRDefault="00F4325E" w:rsidP="00F4325E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Qué corta la vida. Te fuiste enseguida.</w:t>
      </w:r>
      <w:r>
        <w:rPr>
          <w:rFonts w:ascii="Arial" w:hAnsi="Arial" w:cs="Arial"/>
          <w:color w:val="666666"/>
          <w:sz w:val="20"/>
          <w:szCs w:val="20"/>
        </w:rPr>
        <w:br/>
      </w:r>
      <w:r w:rsidR="003721C6">
        <w:rPr>
          <w:rFonts w:ascii="Arial" w:hAnsi="Arial" w:cs="Arial"/>
          <w:color w:val="666666"/>
          <w:sz w:val="20"/>
          <w:szCs w:val="20"/>
        </w:rPr>
        <w:t>Qué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 xml:space="preserve"> triste existencia desde que partiste.</w:t>
      </w:r>
      <w:r>
        <w:rPr>
          <w:rFonts w:ascii="Arial" w:hAnsi="Arial" w:cs="Arial"/>
          <w:color w:val="666666"/>
          <w:sz w:val="20"/>
          <w:szCs w:val="20"/>
        </w:rPr>
        <w:br/>
        <w:t>Quisiera cogerte y no separarnos.</w:t>
      </w:r>
      <w:r>
        <w:rPr>
          <w:rFonts w:ascii="Arial" w:hAnsi="Arial" w:cs="Arial"/>
          <w:color w:val="666666"/>
          <w:sz w:val="20"/>
          <w:szCs w:val="20"/>
        </w:rPr>
        <w:br/>
        <w:t>Quisiera volar, cogerte y marcharnos.</w:t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F4325E" w:rsidRDefault="00F4325E" w:rsidP="00F4325E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Que tú aparecieras y me acompañaras.</w:t>
      </w:r>
      <w:r>
        <w:rPr>
          <w:rFonts w:ascii="Arial" w:hAnsi="Arial" w:cs="Arial"/>
          <w:color w:val="666666"/>
          <w:sz w:val="20"/>
          <w:szCs w:val="20"/>
        </w:rPr>
        <w:br/>
        <w:t>Marcharnos lejos, muy lejos de aquí.</w:t>
      </w:r>
      <w:r>
        <w:rPr>
          <w:rFonts w:ascii="Arial" w:hAnsi="Arial" w:cs="Arial"/>
          <w:color w:val="666666"/>
          <w:sz w:val="20"/>
          <w:szCs w:val="20"/>
        </w:rPr>
        <w:br/>
        <w:t>Donde ya la muerte no nos encontrara.</w:t>
      </w:r>
      <w:r>
        <w:rPr>
          <w:rFonts w:ascii="Arial" w:hAnsi="Arial" w:cs="Arial"/>
          <w:color w:val="666666"/>
          <w:sz w:val="20"/>
          <w:szCs w:val="20"/>
        </w:rPr>
        <w:br/>
        <w:t>Y si un día apareciese y nos encontrase,</w:t>
      </w:r>
      <w:r>
        <w:rPr>
          <w:rFonts w:ascii="Arial" w:hAnsi="Arial" w:cs="Arial"/>
          <w:color w:val="666666"/>
          <w:sz w:val="20"/>
          <w:szCs w:val="20"/>
        </w:rPr>
        <w:br/>
        <w:t>poder evitarla,  poder esquivarla.</w:t>
      </w:r>
    </w:p>
    <w:p w:rsidR="00F4325E" w:rsidRDefault="00F4325E" w:rsidP="00F4325E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La vida se vive. La vida se pasa.</w:t>
      </w:r>
      <w:r>
        <w:rPr>
          <w:rFonts w:ascii="Arial" w:hAnsi="Arial" w:cs="Arial"/>
          <w:color w:val="666666"/>
          <w:sz w:val="20"/>
          <w:szCs w:val="20"/>
        </w:rPr>
        <w:br/>
        <w:t>La vida se gasta  en un santiamén.</w:t>
      </w:r>
      <w:r>
        <w:rPr>
          <w:rFonts w:ascii="Arial" w:hAnsi="Arial" w:cs="Arial"/>
          <w:color w:val="666666"/>
          <w:sz w:val="20"/>
          <w:szCs w:val="20"/>
        </w:rPr>
        <w:br/>
        <w:t>Corriendo, corriendo desapareciste.</w:t>
      </w:r>
      <w:r>
        <w:rPr>
          <w:rFonts w:ascii="Arial" w:hAnsi="Arial" w:cs="Arial"/>
          <w:color w:val="666666"/>
          <w:sz w:val="20"/>
          <w:szCs w:val="20"/>
        </w:rPr>
        <w:br/>
        <w:t>Corriendo, corriendo te reencontraré.</w:t>
      </w:r>
    </w:p>
    <w:p w:rsidR="00F4325E" w:rsidRDefault="00F4325E" w:rsidP="00F4325E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Pues la vida pasa,</w:t>
      </w:r>
      <w:r>
        <w:rPr>
          <w:rFonts w:ascii="Arial" w:hAnsi="Arial" w:cs="Arial"/>
          <w:color w:val="666666"/>
          <w:sz w:val="20"/>
          <w:szCs w:val="20"/>
        </w:rPr>
        <w:br/>
        <w:t>se vive enseguida.</w:t>
      </w:r>
      <w:r>
        <w:rPr>
          <w:rFonts w:ascii="Arial" w:hAnsi="Arial" w:cs="Arial"/>
          <w:color w:val="666666"/>
          <w:sz w:val="20"/>
          <w:szCs w:val="20"/>
        </w:rPr>
        <w:br/>
        <w:t>La vida se escapa.</w:t>
      </w:r>
    </w:p>
    <w:p w:rsidR="00F4325E" w:rsidRDefault="00F4325E" w:rsidP="00F4325E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Y la muerte… ¡ay!</w:t>
      </w:r>
      <w:r>
        <w:rPr>
          <w:rFonts w:ascii="Arial" w:hAnsi="Arial" w:cs="Arial"/>
          <w:color w:val="666666"/>
          <w:sz w:val="20"/>
          <w:szCs w:val="20"/>
        </w:rPr>
        <w:br/>
        <w:t>La muerte  aparece,</w:t>
      </w:r>
      <w:r>
        <w:rPr>
          <w:rFonts w:ascii="Arial" w:hAnsi="Arial" w:cs="Arial"/>
          <w:color w:val="666666"/>
          <w:sz w:val="20"/>
          <w:szCs w:val="20"/>
        </w:rPr>
        <w:br/>
        <w:t>tan rápidamente,</w:t>
      </w:r>
      <w:r>
        <w:rPr>
          <w:rFonts w:ascii="Arial" w:hAnsi="Arial" w:cs="Arial"/>
          <w:color w:val="666666"/>
          <w:sz w:val="20"/>
          <w:szCs w:val="20"/>
        </w:rPr>
        <w:br/>
        <w:t>que asusta encontrarla.</w:t>
      </w:r>
    </w:p>
    <w:p w:rsidR="00F4325E" w:rsidRDefault="00F4325E" w:rsidP="00F4325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nfasis"/>
          <w:rFonts w:ascii="inherit" w:hAnsi="inherit" w:cs="Arial"/>
          <w:color w:val="666666"/>
          <w:sz w:val="20"/>
          <w:szCs w:val="20"/>
          <w:bdr w:val="none" w:sz="0" w:space="0" w:color="auto" w:frame="1"/>
        </w:rPr>
        <w:t>6 de octubre de 2015</w:t>
      </w:r>
    </w:p>
    <w:p w:rsidR="00F4325E" w:rsidRPr="00F4325E" w:rsidRDefault="00F4325E" w:rsidP="00F4325E"/>
    <w:sectPr w:rsidR="00F4325E" w:rsidRPr="00F43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F"/>
    <w:rsid w:val="0026713D"/>
    <w:rsid w:val="00317495"/>
    <w:rsid w:val="003721C6"/>
    <w:rsid w:val="005C5079"/>
    <w:rsid w:val="0060516E"/>
    <w:rsid w:val="00710E33"/>
    <w:rsid w:val="00782A4D"/>
    <w:rsid w:val="007A7A99"/>
    <w:rsid w:val="007D312B"/>
    <w:rsid w:val="00984899"/>
    <w:rsid w:val="00A23D8F"/>
    <w:rsid w:val="00B55564"/>
    <w:rsid w:val="00BE7930"/>
    <w:rsid w:val="00C30D54"/>
    <w:rsid w:val="00CF1256"/>
    <w:rsid w:val="00D60ACA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43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4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D7E8-43B9-4C37-9F5B-E2E520B8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Blanco González</dc:creator>
  <cp:lastModifiedBy>Alberto Blanco González</cp:lastModifiedBy>
  <cp:revision>20</cp:revision>
  <dcterms:created xsi:type="dcterms:W3CDTF">2015-10-05T18:19:00Z</dcterms:created>
  <dcterms:modified xsi:type="dcterms:W3CDTF">2015-12-07T10:03:00Z</dcterms:modified>
</cp:coreProperties>
</file>