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69" w:rsidRDefault="00DA5469" w:rsidP="00DA5469">
      <w:pPr>
        <w:rPr>
          <w:rFonts w:ascii="Times New Roman" w:hAnsi="Times New Roman" w:cs="Times New Roman"/>
          <w:sz w:val="48"/>
          <w:szCs w:val="48"/>
          <w:u w:val="single"/>
        </w:rPr>
      </w:pPr>
      <w:r>
        <w:rPr>
          <w:rFonts w:ascii="Times New Roman" w:hAnsi="Times New Roman" w:cs="Times New Roman"/>
          <w:sz w:val="48"/>
          <w:szCs w:val="48"/>
          <w:u w:val="single"/>
        </w:rPr>
        <w:t>Cosas de  la vida</w:t>
      </w:r>
    </w:p>
    <w:p w:rsidR="00DA5469" w:rsidRDefault="00DA5469" w:rsidP="00DA5469">
      <w:pPr>
        <w:rPr>
          <w:rFonts w:ascii="Times New Roman" w:hAnsi="Times New Roman" w:cs="Times New Roman"/>
          <w:sz w:val="48"/>
          <w:szCs w:val="48"/>
        </w:rPr>
      </w:pPr>
    </w:p>
    <w:p w:rsidR="00DA5469" w:rsidRDefault="00DA5469" w:rsidP="00DA5469">
      <w:pPr>
        <w:rPr>
          <w:rFonts w:ascii="Times New Roman" w:hAnsi="Times New Roman" w:cs="Times New Roman"/>
          <w:sz w:val="36"/>
          <w:szCs w:val="36"/>
        </w:rPr>
      </w:pPr>
      <w:r>
        <w:rPr>
          <w:rFonts w:ascii="Times New Roman" w:hAnsi="Times New Roman" w:cs="Times New Roman"/>
          <w:sz w:val="48"/>
          <w:szCs w:val="48"/>
        </w:rPr>
        <w:t xml:space="preserve">  </w:t>
      </w:r>
      <w:r>
        <w:rPr>
          <w:rFonts w:ascii="Times New Roman" w:hAnsi="Times New Roman" w:cs="Times New Roman"/>
          <w:sz w:val="36"/>
          <w:szCs w:val="36"/>
        </w:rPr>
        <w:t>Artículos para reflexionar sobre la vida cotidiana</w:t>
      </w:r>
    </w:p>
    <w:p w:rsidR="00DA5469" w:rsidRDefault="00DA5469" w:rsidP="00DA5469">
      <w:pPr>
        <w:rPr>
          <w:rFonts w:ascii="Times New Roman" w:hAnsi="Times New Roman" w:cs="Times New Roman"/>
          <w:sz w:val="36"/>
          <w:szCs w:val="36"/>
        </w:rPr>
      </w:pPr>
    </w:p>
    <w:p w:rsidR="00DA5469" w:rsidRDefault="00DA5469" w:rsidP="00DA5469">
      <w:pPr>
        <w:rPr>
          <w:rFonts w:ascii="Times New Roman" w:hAnsi="Times New Roman" w:cs="Times New Roman"/>
          <w:sz w:val="36"/>
          <w:szCs w:val="36"/>
        </w:rPr>
      </w:pPr>
    </w:p>
    <w:p w:rsidR="00DA5469" w:rsidRDefault="00DA5469" w:rsidP="00DA5469">
      <w:pPr>
        <w:rPr>
          <w:rFonts w:ascii="Times New Roman" w:hAnsi="Times New Roman" w:cs="Times New Roman"/>
          <w:sz w:val="36"/>
          <w:szCs w:val="36"/>
        </w:rPr>
      </w:pPr>
    </w:p>
    <w:p w:rsidR="00DA5469" w:rsidRDefault="00DA5469" w:rsidP="00DA5469">
      <w:pPr>
        <w:rPr>
          <w:rFonts w:ascii="Times New Roman" w:hAnsi="Times New Roman" w:cs="Times New Roman"/>
          <w:sz w:val="36"/>
          <w:szCs w:val="36"/>
        </w:rPr>
      </w:pPr>
      <w:r>
        <w:rPr>
          <w:rFonts w:ascii="Times New Roman" w:hAnsi="Times New Roman" w:cs="Times New Roman"/>
          <w:sz w:val="36"/>
          <w:szCs w:val="36"/>
        </w:rPr>
        <w:t xml:space="preserve">Profesora Sheina Lee Leoni Handel </w:t>
      </w:r>
    </w:p>
    <w:p w:rsidR="00DA5469" w:rsidRDefault="00DA5469" w:rsidP="00DA5469">
      <w:pPr>
        <w:rPr>
          <w:rFonts w:ascii="Times New Roman" w:hAnsi="Times New Roman" w:cs="Times New Roman"/>
          <w:i/>
          <w:sz w:val="28"/>
          <w:szCs w:val="28"/>
        </w:rPr>
      </w:pPr>
    </w:p>
    <w:p w:rsidR="00DA5469" w:rsidRDefault="00DA5469" w:rsidP="00DA5469">
      <w:pPr>
        <w:rPr>
          <w:rFonts w:ascii="Times New Roman" w:hAnsi="Times New Roman" w:cs="Times New Roman"/>
          <w:i/>
          <w:sz w:val="28"/>
          <w:szCs w:val="28"/>
        </w:rPr>
      </w:pPr>
    </w:p>
    <w:p w:rsidR="00DA5469" w:rsidRDefault="00DA5469" w:rsidP="00DA5469">
      <w:pPr>
        <w:rPr>
          <w:rFonts w:ascii="Times New Roman" w:hAnsi="Times New Roman" w:cs="Times New Roman"/>
          <w:i/>
          <w:sz w:val="28"/>
          <w:szCs w:val="28"/>
        </w:rPr>
      </w:pPr>
    </w:p>
    <w:p w:rsidR="00DA5469" w:rsidRDefault="00DA5469" w:rsidP="00DA5469">
      <w:pPr>
        <w:rPr>
          <w:rFonts w:ascii="Times New Roman" w:hAnsi="Times New Roman" w:cs="Times New Roman"/>
          <w:i/>
          <w:sz w:val="28"/>
          <w:szCs w:val="28"/>
        </w:rPr>
      </w:pPr>
      <w:r>
        <w:rPr>
          <w:rFonts w:ascii="Times New Roman" w:hAnsi="Times New Roman" w:cs="Times New Roman"/>
          <w:i/>
          <w:sz w:val="28"/>
          <w:szCs w:val="28"/>
        </w:rPr>
        <w:t>Tomo I</w:t>
      </w:r>
    </w:p>
    <w:p w:rsidR="00DA5469" w:rsidRDefault="00DA5469" w:rsidP="00DA5469">
      <w:pPr>
        <w:rPr>
          <w:rFonts w:ascii="Times New Roman" w:hAnsi="Times New Roman" w:cs="Times New Roman"/>
          <w:i/>
          <w:sz w:val="28"/>
          <w:szCs w:val="28"/>
        </w:rPr>
      </w:pPr>
    </w:p>
    <w:p w:rsidR="00DA5469" w:rsidRDefault="00DA5469" w:rsidP="00DA5469">
      <w:pPr>
        <w:rPr>
          <w:rFonts w:ascii="Times New Roman" w:hAnsi="Times New Roman" w:cs="Times New Roman"/>
          <w:i/>
          <w:sz w:val="28"/>
          <w:szCs w:val="28"/>
        </w:rPr>
      </w:pPr>
    </w:p>
    <w:p w:rsidR="00DA5469" w:rsidRDefault="00DA5469" w:rsidP="00DA5469">
      <w:pPr>
        <w:rPr>
          <w:rFonts w:ascii="Times New Roman" w:hAnsi="Times New Roman" w:cs="Times New Roman"/>
          <w:i/>
          <w:sz w:val="28"/>
          <w:szCs w:val="28"/>
        </w:rPr>
      </w:pPr>
      <w:r>
        <w:rPr>
          <w:rFonts w:ascii="Times New Roman" w:hAnsi="Times New Roman" w:cs="Times New Roman"/>
          <w:i/>
          <w:sz w:val="28"/>
          <w:szCs w:val="28"/>
        </w:rPr>
        <w:t>Setiembre, 2014</w:t>
      </w:r>
    </w:p>
    <w:p w:rsidR="00DA5469" w:rsidRDefault="00DA5469" w:rsidP="00DA5469">
      <w:pPr>
        <w:rPr>
          <w:rFonts w:ascii="Times New Roman" w:hAnsi="Times New Roman" w:cs="Times New Roman"/>
          <w:b/>
          <w:i/>
          <w:sz w:val="28"/>
          <w:szCs w:val="28"/>
        </w:rPr>
      </w:pPr>
    </w:p>
    <w:p w:rsidR="00DA5469" w:rsidRDefault="00DA5469" w:rsidP="00DA5469">
      <w:pPr>
        <w:rPr>
          <w:rFonts w:ascii="Times New Roman" w:hAnsi="Times New Roman" w:cs="Times New Roman"/>
          <w:b/>
          <w:i/>
          <w:sz w:val="28"/>
          <w:szCs w:val="28"/>
        </w:rPr>
      </w:pPr>
    </w:p>
    <w:p w:rsidR="00DA5469" w:rsidRDefault="00DA5469" w:rsidP="00DA5469">
      <w:pPr>
        <w:rPr>
          <w:rFonts w:ascii="Times New Roman" w:hAnsi="Times New Roman" w:cs="Times New Roman"/>
          <w:b/>
          <w:i/>
          <w:sz w:val="28"/>
          <w:szCs w:val="28"/>
        </w:rPr>
      </w:pPr>
    </w:p>
    <w:p w:rsidR="00DA5469" w:rsidRDefault="00DA5469" w:rsidP="00DA5469">
      <w:pPr>
        <w:rPr>
          <w:rFonts w:ascii="Times New Roman" w:hAnsi="Times New Roman" w:cs="Times New Roman"/>
          <w:b/>
          <w:i/>
          <w:sz w:val="28"/>
          <w:szCs w:val="28"/>
        </w:rPr>
      </w:pPr>
    </w:p>
    <w:p w:rsidR="00DA5469" w:rsidRDefault="00DA5469" w:rsidP="00DA5469">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DA5469" w:rsidRDefault="00DA5469" w:rsidP="00DA5469">
      <w:pPr>
        <w:spacing w:line="360" w:lineRule="auto"/>
        <w:rPr>
          <w:rFonts w:ascii="Times New Roman" w:hAnsi="Times New Roman" w:cs="Times New Roman"/>
          <w:b/>
          <w:i/>
          <w:sz w:val="28"/>
          <w:szCs w:val="28"/>
        </w:rPr>
      </w:pPr>
    </w:p>
    <w:p w:rsidR="00DA5469" w:rsidRDefault="00DA5469" w:rsidP="00DA5469">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Prólogo:</w:t>
      </w:r>
    </w:p>
    <w:p w:rsidR="00DA5469" w:rsidRDefault="00DA5469" w:rsidP="00DA546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Mi nombre es Sheina Leoni y soy docente y escritora en Uruguay. Desde que comencé a escribir, he incursionado en casi todas las modalidades literarias: poesía, novelas y </w:t>
      </w:r>
      <w:r>
        <w:rPr>
          <w:rFonts w:ascii="Times New Roman" w:hAnsi="Times New Roman" w:cs="Times New Roman"/>
          <w:i/>
          <w:sz w:val="24"/>
          <w:szCs w:val="24"/>
        </w:rPr>
        <w:lastRenderedPageBreak/>
        <w:t>muchísimos artículos que ha sido publicados en periódicos, revistas, universidades y hasta Organismos Internacionales.</w:t>
      </w:r>
    </w:p>
    <w:p w:rsidR="00DA5469" w:rsidRDefault="00DA5469" w:rsidP="00DA5469">
      <w:pPr>
        <w:spacing w:line="360" w:lineRule="auto"/>
        <w:rPr>
          <w:rFonts w:ascii="Times New Roman" w:hAnsi="Times New Roman" w:cs="Times New Roman"/>
          <w:i/>
          <w:sz w:val="24"/>
          <w:szCs w:val="24"/>
        </w:rPr>
      </w:pPr>
      <w:r>
        <w:rPr>
          <w:rFonts w:ascii="Times New Roman" w:hAnsi="Times New Roman" w:cs="Times New Roman"/>
          <w:i/>
          <w:sz w:val="24"/>
          <w:szCs w:val="24"/>
        </w:rPr>
        <w:t>Hoy, voy a compartir alguno de éstos con ustedes, fomentando así un momento de reflexión  sobre estos temas, que según creo, tiene una importante implicancia social.</w:t>
      </w:r>
    </w:p>
    <w:p w:rsidR="00DA5469" w:rsidRDefault="00DA5469" w:rsidP="00DA5469">
      <w:pPr>
        <w:spacing w:line="360" w:lineRule="auto"/>
        <w:rPr>
          <w:rFonts w:ascii="Times New Roman" w:hAnsi="Times New Roman" w:cs="Times New Roman"/>
          <w:i/>
          <w:sz w:val="24"/>
          <w:szCs w:val="24"/>
        </w:rPr>
      </w:pPr>
      <w:r>
        <w:rPr>
          <w:rFonts w:ascii="Times New Roman" w:hAnsi="Times New Roman" w:cs="Times New Roman"/>
          <w:i/>
          <w:sz w:val="24"/>
          <w:szCs w:val="24"/>
        </w:rPr>
        <w:t>Espero que les gusten, y por si lo desean, quedan mis datos al final del texto para cualquier comentario o pregunta que quieran realizarme.</w:t>
      </w:r>
    </w:p>
    <w:p w:rsidR="00DA5469" w:rsidRDefault="00DA5469" w:rsidP="00DA5469">
      <w:pPr>
        <w:spacing w:line="360" w:lineRule="auto"/>
        <w:rPr>
          <w:rFonts w:ascii="Times New Roman" w:hAnsi="Times New Roman" w:cs="Times New Roman"/>
          <w:i/>
          <w:sz w:val="24"/>
          <w:szCs w:val="24"/>
        </w:rPr>
      </w:pPr>
      <w:r>
        <w:rPr>
          <w:rFonts w:ascii="Times New Roman" w:hAnsi="Times New Roman" w:cs="Times New Roman"/>
          <w:i/>
          <w:sz w:val="24"/>
          <w:szCs w:val="24"/>
        </w:rPr>
        <w:t>Hasta el reencuentro.</w:t>
      </w:r>
    </w:p>
    <w:p w:rsidR="00DA5469" w:rsidRDefault="00DA5469" w:rsidP="00DA5469">
      <w:pPr>
        <w:spacing w:line="360" w:lineRule="auto"/>
        <w:rPr>
          <w:rFonts w:ascii="Times New Roman" w:hAnsi="Times New Roman" w:cs="Times New Roman"/>
          <w:i/>
          <w:sz w:val="24"/>
          <w:szCs w:val="24"/>
        </w:rPr>
      </w:pPr>
    </w:p>
    <w:p w:rsidR="00DA5469" w:rsidRDefault="00DA5469" w:rsidP="00DA5469">
      <w:pPr>
        <w:spacing w:line="360" w:lineRule="auto"/>
        <w:rPr>
          <w:rFonts w:ascii="Times New Roman" w:hAnsi="Times New Roman" w:cs="Times New Roman"/>
          <w:i/>
          <w:sz w:val="24"/>
          <w:szCs w:val="24"/>
        </w:rPr>
      </w:pPr>
      <w:r>
        <w:rPr>
          <w:rFonts w:ascii="Times New Roman" w:hAnsi="Times New Roman" w:cs="Times New Roman"/>
          <w:i/>
          <w:sz w:val="24"/>
          <w:szCs w:val="24"/>
        </w:rPr>
        <w:t>Sheina</w:t>
      </w:r>
    </w:p>
    <w:p w:rsidR="00DA5469" w:rsidRDefault="00DA5469" w:rsidP="00DA5469">
      <w:pPr>
        <w:spacing w:line="360" w:lineRule="auto"/>
        <w:rPr>
          <w:rFonts w:ascii="Times New Roman" w:hAnsi="Times New Roman" w:cs="Times New Roman"/>
          <w:i/>
          <w:sz w:val="24"/>
          <w:szCs w:val="24"/>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hAnsi="Times New Roman" w:cs="Times New Roman"/>
          <w:i/>
          <w:sz w:val="28"/>
          <w:szCs w:val="28"/>
        </w:rPr>
      </w:pP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                 </w:t>
      </w:r>
      <w:r>
        <w:rPr>
          <w:rFonts w:ascii="Times New Roman" w:eastAsia="Calibri" w:hAnsi="Times New Roman" w:cs="Times New Roman"/>
          <w:i/>
          <w:sz w:val="24"/>
          <w:szCs w:val="24"/>
        </w:rPr>
        <w:t>1</w:t>
      </w:r>
      <w:r>
        <w:rPr>
          <w:rFonts w:ascii="Times New Roman" w:eastAsia="Calibri" w:hAnsi="Times New Roman" w:cs="Times New Roman"/>
          <w:i/>
          <w:sz w:val="24"/>
          <w:szCs w:val="24"/>
          <w:u w:val="single"/>
        </w:rPr>
        <w:t>-Aprender a vivir en un mundo complejo</w:t>
      </w:r>
      <w:r>
        <w:rPr>
          <w:rFonts w:ascii="Times New Roman" w:eastAsia="Calibri" w:hAnsi="Times New Roman" w:cs="Times New Roman"/>
          <w:i/>
          <w:sz w:val="24"/>
          <w:szCs w:val="24"/>
        </w:rPr>
        <w:t xml:space="preserve">                                  </w:t>
      </w:r>
    </w:p>
    <w:p w:rsidR="00DA5469" w:rsidRDefault="00DA5469" w:rsidP="00DA5469">
      <w:pPr>
        <w:spacing w:line="360" w:lineRule="auto"/>
        <w:rPr>
          <w:rFonts w:ascii="Times New Roman" w:eastAsia="Calibri" w:hAnsi="Times New Roman" w:cs="Times New Roman"/>
          <w:i/>
          <w:sz w:val="24"/>
          <w:szCs w:val="24"/>
        </w:rPr>
      </w:pPr>
      <w:r>
        <w:rPr>
          <w:rFonts w:ascii="Times New Roman"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             </w:t>
      </w:r>
      <w:r>
        <w:rPr>
          <w:rFonts w:ascii="Times New Roman" w:eastAsia="Calibri" w:hAnsi="Times New Roman" w:cs="Times New Roman"/>
          <w:i/>
          <w:sz w:val="24"/>
          <w:szCs w:val="24"/>
        </w:rPr>
        <w:t xml:space="preserve"> Escuchando al  Gran  Maestro Edgar Morin</w:t>
      </w:r>
    </w:p>
    <w:p w:rsidR="00DA5469" w:rsidRDefault="00DA5469" w:rsidP="00DA5469">
      <w:pPr>
        <w:spacing w:line="360" w:lineRule="auto"/>
        <w:rPr>
          <w:rFonts w:ascii="Times New Roman" w:eastAsia="Calibri" w:hAnsi="Times New Roman" w:cs="Times New Roman"/>
          <w:i/>
          <w:sz w:val="24"/>
          <w:szCs w:val="24"/>
        </w:rPr>
      </w:pPr>
    </w:p>
    <w:p w:rsidR="00DA5469" w:rsidRDefault="00DA5469" w:rsidP="00DA5469">
      <w:pPr>
        <w:spacing w:line="360" w:lineRule="auto"/>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Resumen. </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E n este artículo se  explicará  cómo  hacer frente en época actual a una sociedad muy compleja, donde los fenómenos sociales , políticos , económicos , y culturales  se dan indefectiblemente unidos, de tal forma que para poder comprenderlos racional  y </w:t>
      </w:r>
      <w:r>
        <w:rPr>
          <w:rFonts w:ascii="Times New Roman" w:eastAsia="Calibri" w:hAnsi="Times New Roman" w:cs="Times New Roman"/>
          <w:i/>
          <w:sz w:val="24"/>
          <w:szCs w:val="24"/>
        </w:rPr>
        <w:lastRenderedPageBreak/>
        <w:t>científicamente habrá que tener  en cuenta el contexto  particular y planetario en donde estos surgen .</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Para ello, nos basaremos en los postulados fundamentales de la complejidad, posición  que nos brinda el maestro Edgar Morin.</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Nuestra forma de pensar jamás será igual luego de conocerlo.</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u w:val="single"/>
        </w:rPr>
        <w:t>Tags:</w:t>
      </w:r>
      <w:r>
        <w:rPr>
          <w:rFonts w:ascii="Times New Roman" w:eastAsia="Calibri" w:hAnsi="Times New Roman" w:cs="Times New Roman"/>
          <w:i/>
          <w:sz w:val="24"/>
          <w:szCs w:val="24"/>
        </w:rPr>
        <w:t xml:space="preserve"> complejidad, equilibrio, imprinting, inacabado,</w:t>
      </w:r>
    </w:p>
    <w:p w:rsidR="00DA5469" w:rsidRDefault="00DA5469" w:rsidP="00DA5469">
      <w:pPr>
        <w:spacing w:line="360" w:lineRule="auto"/>
        <w:rPr>
          <w:rFonts w:ascii="Times New Roman" w:eastAsia="Calibri" w:hAnsi="Times New Roman" w:cs="Times New Roman"/>
          <w:i/>
          <w:sz w:val="24"/>
          <w:szCs w:val="24"/>
        </w:rPr>
      </w:pPr>
    </w:p>
    <w:p w:rsidR="00DA5469" w:rsidRDefault="00DA5469" w:rsidP="00DA5469">
      <w:pPr>
        <w:spacing w:line="360" w:lineRule="auto"/>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Prólogo:  </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Si Usted ha escuchado las últimas noticias, seguramente s e ha encontrado con una cantidad de información proveniente de diferentes lugares del planeta: demográficos, económicos, políticos, ecológicos, etc.</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Todos estos  fenómenos tienen  ciertas  características que los identifican: Son muy complejos para resolver, ya que no  se pueden explicar por un solo factor, se dan dentro de un contexto particular, donde coexisten diversas culturas, pero además  suceden en todas partes del mundo , tienen  escala planetaria.</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Tal como dijo Marshall Mc Luhan, vivimos en una Aldea Global, donde las nuevas tecnologías han permitido conectar a las diferentes sociedades como nunca antes.</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En el libro “Para comprender la complejidad” de Maria Conceicao  De Almeida, el maestro Edgar Morin nos señala que la complejidad es un desafío que la mente puede y debe  rebasar, apelando  a algunos principios que permitan el ejercicio del pensamiento  complejo.</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Tenemos el deber de  explicar a las nuevas generaciones las problemáticas sociales desde una concepción diferente , desde un nuevo paradigma  que les permita  comprender definitivamente que  estamos en una nueva era con nuevas dificultades: la era planetaria  ,y que si queremos solucionar alguna  de estas dificultades   que vivimos a escala global será necesario  realizar un esfuerzo conjunto  con la participación de la mayoría de las personas de este planeta, a través de la construcción de una ciudadanía terrestre,  previamente educada para  respetar lo viejo y  acoger la nuevo</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Y eso es lo que veremos a continuación.</w:t>
      </w:r>
    </w:p>
    <w:p w:rsidR="00DA5469" w:rsidRDefault="00DA5469" w:rsidP="00DA5469">
      <w:pPr>
        <w:spacing w:line="360" w:lineRule="auto"/>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Reflexionando sobre la complejidad….</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¿Qué significa decir “Esto es complejo”?; sabemos que hay fenómenos más complejos que      otros, pero, ¿A qué nos referimos?</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Comencemos aceptando que la condición humana, el sujeto, la sociedad, la cultura, la educación, la política, la   economía, son mucho  más complejos  que los fenómenos biológicos o físicos.</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En una palabra  la conducta humana presenta  muchas más características de complejidad      que la naturaleza, esto implica que  los seres humanos somos  seres aparentemente  libres, que podemos variar nuestra conducta  ante cualquier estímulo externo. Por eso es  urgente conocer los significados de algunos conceptos imprescindibles para comprender el contexto actual.</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Veamos:</w:t>
      </w:r>
    </w:p>
    <w:p w:rsidR="00DA5469" w:rsidRDefault="00DA5469" w:rsidP="00DA5469">
      <w:pPr>
        <w:numPr>
          <w:ilvl w:val="0"/>
          <w:numId w:val="1"/>
        </w:num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No es solo mismo complejidad que complicación, lo complicado puede dividirse en partes hasta alcanzar la comprensión.</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 xml:space="preserve">   Lo complejo no puede dividirse, ya que se manifiesta en un tejido de elementos    heterogéneos  inseparables y asociados, que no permiten su comprensión en caso de separarse.</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No podemos fragmentar lo complejo en partes, no podemos explicar la conducta de personas desde solo un aspecto, las teorías  sociológicas unifactoriales sobre la conducta humana  no se aceptan en la actualidad</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Más bien, debemos comprender que en el momento actual, se  debe tener en cuenta que el ser humano comprende  no sólo la parte biológica, sino también el imprinting, es decir el sello cultural que la sociedad deja en el.</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2-Lo complejo acepta la incertidumbre y lo imprevisible-</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 xml:space="preserve">Cuánto más complejo son los fenómenos, más  imprevisible, y mayor la incertidumbre que los  acompaña. La variedad de elementos  y causas que sobre </w:t>
      </w:r>
      <w:r>
        <w:rPr>
          <w:rFonts w:ascii="Times New Roman" w:eastAsia="Calibri" w:hAnsi="Times New Roman" w:cs="Times New Roman"/>
          <w:i/>
          <w:sz w:val="24"/>
          <w:szCs w:val="24"/>
        </w:rPr>
        <w:lastRenderedPageBreak/>
        <w:t>el inciden, así como la aptitud de modificarse ante determinados estímulos  e información externa, impiden prever un sentido  seguro al sistema complejo.</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3-Lo complejo es inestable: Imposible regirlos por leyes universales e inmutables, la variación imprevista es la consigna. Es imposible determinar  el futuro de las organizaciones vivas, de las conductas de las  personas, ya que son sometidos en forma permanente  a cambios intensos y variados.</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4-Lo complejo es un sistema auto-eco-organizado. Como vimos, son sistemas abiertos, que reciben información de los medios en los cuales se integran .Por eso, deben reajustarse conforme al ingreso de esa información, una y otra vez de acuerdo a sus patrones internos de organización .Cuanta más información ingresa, más complejo se vuelve el sistema ,mayor debe ser la  organización</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La sociedad, el individuo y la construcción del conocimiento deben auto-organizarse en forma permanente para poder sobrevivir.</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5-Es inacabado. Está siempre en transformación, creando nuevos patrones de organización, lo imprevisible y la incertidumbre no nos permite conocer la dirección hacia la  que se dirige.</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t>6-Es simultáneamente dependiente y autónomo. A la vez que se auto -organiza, lo hace dentro de un contexto o entorno que le brinda información y que permite adquirir nuevo conocimiento.</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Y ese conocimiento, solo es  posible de adquirir por el mismo individuo, nadie puede conocer por él, nadie tiene sus mismos  modelos cognitivos.</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Estos dos elementos, entonces, son fundamentales en la construcción del conocimiento e interactúan  uno con el otro: la Autonomía es seguida de la dependencia, y  es siempre temporal y parcial.</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7-La emergencia es otro elemento de la complejidad, y se refiere a una combinación original de elementos o padrones ya existentes. Estas  combinaciones, le dan otorgan propiedades nuevas, que no existían en los elementos aislados.</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Un  ejemplo claro: Una hermosa melodía dependerá de la asociación de  notas diferentes, que asociadas entre si dan lugar a una hermosa composición.</w:t>
      </w:r>
    </w:p>
    <w:p w:rsidR="00DA5469" w:rsidRDefault="00DA5469" w:rsidP="00DA5469">
      <w:pPr>
        <w:spacing w:line="360" w:lineRule="auto"/>
        <w:ind w:left="284"/>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8-Lo complejo no es equilibrado- -Lo incierto, lo imprevisible, lo inestable impiden este equilibrio. S e permite la influencia de nuevos acontecimientos, y esto nos impide prever que sentido seguirán  estos sistemas.</w:t>
      </w:r>
    </w:p>
    <w:p w:rsidR="00DA5469" w:rsidRDefault="00DA5469" w:rsidP="00DA5469">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9- Los fenómenos complejos no encapan  a los determinismos de la naturaleza</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Estamos sujetos a condiciones de  las cuales no podemos escapar, podemos determinar en el transcurso de nuestra vida  cientos de factores que influyen o modifican nuestra conducta, poniendo muchas veces dudas sobre nuestro libre albedrío.</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Esto no quita que debemos necesariamente ser responsables de las decisiones que tomemos, ya que es absolutamente necesario para mantener  el orden en la sociedad.</w:t>
      </w:r>
    </w:p>
    <w:p w:rsidR="00DA5469" w:rsidRDefault="00DA5469" w:rsidP="00DA5469">
      <w:pPr>
        <w:spacing w:line="360" w:lineRule="auto"/>
        <w:ind w:left="644"/>
        <w:rPr>
          <w:rFonts w:ascii="Times New Roman" w:eastAsia="Calibri" w:hAnsi="Times New Roman" w:cs="Times New Roman"/>
          <w:i/>
          <w:sz w:val="24"/>
          <w:szCs w:val="24"/>
        </w:rPr>
      </w:pPr>
    </w:p>
    <w:p w:rsidR="00DA5469" w:rsidRDefault="00DA5469" w:rsidP="00DA5469">
      <w:pPr>
        <w:spacing w:line="360" w:lineRule="auto"/>
        <w:ind w:left="644"/>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Conclusión:</w:t>
      </w:r>
    </w:p>
    <w:p w:rsidR="00DA5469" w:rsidRDefault="00DA5469" w:rsidP="00DA5469">
      <w:pPr>
        <w:spacing w:line="360" w:lineRule="auto"/>
        <w:ind w:left="644"/>
        <w:rPr>
          <w:rFonts w:ascii="Times New Roman" w:eastAsia="Calibri" w:hAnsi="Times New Roman" w:cs="Times New Roman"/>
          <w:i/>
          <w:sz w:val="24"/>
          <w:szCs w:val="24"/>
        </w:rPr>
      </w:pP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Tenemos aquí algunos datos importantes para ir comprendiendo  lo que significa vivir en un mundo complejo, pero tenemos que reflexionar mucho más para entenderlo cabalmente .</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Sin embargo, para pode estudiar  estas sociedades actuales, de las que formamos parte, así como las conductas y conocimientos tan complejos que van surgiendo, debemos tener en cuenta:</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1-El  contexto –Hay que ubicar las informaciones o elementos aislados  en su contexto, para que adquieran sentido, ya que en forma aislada es imposible estudiarlos.</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2-Lo global: Lo global es más que el contexto, es el conjunto que contiene partes diversas ligadas entre sí , de forma interdependiente  u organizacional...Por ejemplo la sociedad, el planeta tierra, son más que contextos, son unidades organizadoras de las cuales formamos parte.</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3-Lo multidimensional. Los seres humanos, la sociedad somos afectados por una variedad de elementos: biológicos, psíquicos, históricos, sociológicos etc.</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 xml:space="preserve">   Esto no puede dejarse de lado en el estudio de la complejidad.</w:t>
      </w:r>
    </w:p>
    <w:p w:rsidR="00DA5469" w:rsidRDefault="00DA5469" w:rsidP="00DA5469">
      <w:pPr>
        <w:spacing w:line="360" w:lineRule="auto"/>
        <w:ind w:left="644"/>
        <w:rPr>
          <w:rFonts w:ascii="Times New Roman" w:eastAsia="Calibri" w:hAnsi="Times New Roman" w:cs="Times New Roman"/>
          <w:i/>
          <w:sz w:val="24"/>
          <w:szCs w:val="24"/>
        </w:rPr>
      </w:pPr>
      <w:r>
        <w:rPr>
          <w:rFonts w:ascii="Times New Roman" w:eastAsia="Calibri" w:hAnsi="Times New Roman" w:cs="Times New Roman"/>
          <w:i/>
          <w:sz w:val="24"/>
          <w:szCs w:val="24"/>
        </w:rPr>
        <w:t>4-Lo complejo- Complexus significa lo que es tú tejido junto, y como ya mencionamos, hay complejidad cuando son inseparables los elementos diferentes que constituyen un todo (como el económico, político, afectivo) entre los cuales hay una interdependencia e interrelación recíproca, así como también con el contexto que los rodea.</w:t>
      </w:r>
    </w:p>
    <w:p w:rsidR="00DA5469" w:rsidRDefault="00DA5469" w:rsidP="00DA5469">
      <w:pPr>
        <w:spacing w:line="360" w:lineRule="auto"/>
        <w:ind w:left="1004"/>
        <w:rPr>
          <w:rFonts w:ascii="Times New Roman" w:eastAsia="Calibri" w:hAnsi="Times New Roman" w:cs="Times New Roman"/>
          <w:i/>
          <w:sz w:val="24"/>
          <w:szCs w:val="24"/>
        </w:rPr>
      </w:pPr>
      <w:r>
        <w:rPr>
          <w:rFonts w:ascii="Times New Roman" w:eastAsia="Calibri" w:hAnsi="Times New Roman" w:cs="Times New Roman"/>
          <w:i/>
          <w:sz w:val="24"/>
          <w:szCs w:val="24"/>
        </w:rPr>
        <w:t>Por eso, vivir en el siglo XXI, implica vivir en una era planetaria, con nuevos desafíos muy complejos, a los que solo podremos enfrentar si la educación logra promover una inteligencia  general apta para  comprender la muldimensionalidad en que nos movemos, respetando la individualidad de  las sociedades y el contexto de la sociedad global.</w:t>
      </w:r>
    </w:p>
    <w:p w:rsidR="00DA5469" w:rsidRDefault="00DA5469" w:rsidP="00DA5469">
      <w:pPr>
        <w:spacing w:line="360" w:lineRule="auto"/>
        <w:ind w:left="1004"/>
        <w:rPr>
          <w:rFonts w:ascii="Times New Roman" w:eastAsia="Calibri" w:hAnsi="Times New Roman" w:cs="Times New Roman"/>
          <w:i/>
          <w:sz w:val="24"/>
          <w:szCs w:val="24"/>
        </w:rPr>
      </w:pPr>
    </w:p>
    <w:p w:rsidR="00DA5469" w:rsidRDefault="00DA5469" w:rsidP="00DA5469">
      <w:pPr>
        <w:spacing w:line="360" w:lineRule="auto"/>
        <w:ind w:left="1004"/>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Bibliografía:</w:t>
      </w:r>
    </w:p>
    <w:p w:rsidR="00DA5469" w:rsidRDefault="00DA5469" w:rsidP="00DA5469">
      <w:pPr>
        <w:spacing w:line="360" w:lineRule="auto"/>
        <w:ind w:left="1004"/>
        <w:rPr>
          <w:rFonts w:ascii="Times New Roman" w:eastAsia="Calibri" w:hAnsi="Times New Roman" w:cs="Times New Roman"/>
          <w:i/>
          <w:sz w:val="24"/>
          <w:szCs w:val="24"/>
        </w:rPr>
      </w:pPr>
      <w:r>
        <w:rPr>
          <w:rFonts w:ascii="Times New Roman" w:eastAsia="Calibri" w:hAnsi="Times New Roman" w:cs="Times New Roman"/>
          <w:i/>
          <w:sz w:val="24"/>
          <w:szCs w:val="24"/>
        </w:rPr>
        <w:t>Los 7 saberes necesarios  para la educación del futuro-Edgar Morin</w:t>
      </w:r>
    </w:p>
    <w:p w:rsidR="00DA5469" w:rsidRDefault="00DA5469" w:rsidP="00DA5469">
      <w:pPr>
        <w:spacing w:line="360" w:lineRule="auto"/>
        <w:ind w:left="1004"/>
        <w:rPr>
          <w:rFonts w:ascii="Times New Roman" w:hAnsi="Times New Roman" w:cs="Times New Roman"/>
          <w:i/>
          <w:sz w:val="24"/>
          <w:szCs w:val="24"/>
        </w:rPr>
      </w:pPr>
      <w:r>
        <w:rPr>
          <w:rFonts w:ascii="Times New Roman" w:eastAsia="Calibri" w:hAnsi="Times New Roman" w:cs="Times New Roman"/>
          <w:i/>
          <w:sz w:val="24"/>
          <w:szCs w:val="24"/>
        </w:rPr>
        <w:t>Para comprender la complejidad-Maria Da Conceicao De Almeida</w:t>
      </w:r>
    </w:p>
    <w:p w:rsidR="00DA5469" w:rsidRDefault="00DA5469" w:rsidP="00DA5469">
      <w:pPr>
        <w:spacing w:line="360" w:lineRule="auto"/>
        <w:ind w:left="1004"/>
        <w:rPr>
          <w:rFonts w:ascii="Times New Roman" w:hAnsi="Times New Roman" w:cs="Times New Roman"/>
          <w:i/>
          <w:sz w:val="24"/>
          <w:szCs w:val="24"/>
        </w:rPr>
      </w:pPr>
    </w:p>
    <w:p w:rsidR="00DA5469" w:rsidRDefault="00DA5469" w:rsidP="00DA5469">
      <w:pPr>
        <w:spacing w:line="360" w:lineRule="auto"/>
        <w:ind w:left="1004"/>
        <w:rPr>
          <w:rFonts w:ascii="Times New Roman" w:hAnsi="Times New Roman" w:cs="Times New Roman"/>
          <w:i/>
          <w:sz w:val="24"/>
          <w:szCs w:val="24"/>
        </w:rPr>
      </w:pPr>
    </w:p>
    <w:p w:rsidR="00DA5469" w:rsidRDefault="00DA5469" w:rsidP="00DA5469">
      <w:pPr>
        <w:spacing w:line="360" w:lineRule="auto"/>
        <w:ind w:left="1004"/>
        <w:rPr>
          <w:rFonts w:ascii="Times New Roman" w:hAnsi="Times New Roman" w:cs="Times New Roman"/>
          <w:i/>
          <w:sz w:val="24"/>
          <w:szCs w:val="24"/>
        </w:rPr>
      </w:pPr>
    </w:p>
    <w:p w:rsidR="00825159" w:rsidRDefault="00825159"/>
    <w:sectPr w:rsidR="00825159" w:rsidSect="008251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EF6"/>
    <w:multiLevelType w:val="hybridMultilevel"/>
    <w:tmpl w:val="5FCC7E5C"/>
    <w:lvl w:ilvl="0" w:tplc="A5B0B9FA">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A5469"/>
    <w:rsid w:val="00825159"/>
    <w:rsid w:val="00DA54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7978</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Sheina</dc:creator>
  <cp:lastModifiedBy>Sheina</cp:lastModifiedBy>
  <cp:revision>1</cp:revision>
  <dcterms:created xsi:type="dcterms:W3CDTF">2014-09-25T19:21:00Z</dcterms:created>
  <dcterms:modified xsi:type="dcterms:W3CDTF">2014-09-25T19:21:00Z</dcterms:modified>
</cp:coreProperties>
</file>